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B18D" w14:textId="152E1FB0" w:rsidR="00B94990" w:rsidRDefault="008B50DA" w:rsidP="00DA51F5">
      <w:pPr>
        <w:pStyle w:val="NoSpacing"/>
        <w:rPr>
          <w:b/>
          <w:i/>
          <w:sz w:val="20"/>
        </w:rPr>
      </w:pPr>
      <w:r>
        <w:rPr>
          <w:b/>
          <w:i/>
          <w:noProof/>
          <w:sz w:val="20"/>
        </w:rPr>
        <w:drawing>
          <wp:inline distT="0" distB="0" distL="0" distR="0" wp14:anchorId="25824D80" wp14:editId="010BB879">
            <wp:extent cx="1400175" cy="383919"/>
            <wp:effectExtent l="0" t="0" r="0" b="0"/>
            <wp:docPr id="80844320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43201" name="Picture 1" descr="A blue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10831" cy="386841"/>
                    </a:xfrm>
                    <a:prstGeom prst="rect">
                      <a:avLst/>
                    </a:prstGeom>
                  </pic:spPr>
                </pic:pic>
              </a:graphicData>
            </a:graphic>
          </wp:inline>
        </w:drawing>
      </w:r>
    </w:p>
    <w:p w14:paraId="6895FB30" w14:textId="77777777" w:rsidR="00DA51F5" w:rsidRDefault="00DA51F5" w:rsidP="00DA51F5">
      <w:pPr>
        <w:pStyle w:val="NoSpacing"/>
      </w:pPr>
    </w:p>
    <w:p w14:paraId="7FFA350C" w14:textId="77777777" w:rsidR="00DA51F5" w:rsidRDefault="00DA51F5" w:rsidP="00DA51F5">
      <w:pPr>
        <w:pStyle w:val="NoSpacing"/>
      </w:pPr>
    </w:p>
    <w:p w14:paraId="3E37B96E" w14:textId="77777777" w:rsidR="0079000C" w:rsidRDefault="0079000C" w:rsidP="0079000C">
      <w:pPr>
        <w:pStyle w:val="NoSpacing"/>
        <w:jc w:val="center"/>
        <w:rPr>
          <w:b/>
          <w:i/>
          <w:sz w:val="20"/>
        </w:rPr>
      </w:pPr>
    </w:p>
    <w:p w14:paraId="53901A11" w14:textId="77777777" w:rsidR="0079000C" w:rsidRPr="0079000C" w:rsidRDefault="0079000C" w:rsidP="0079000C">
      <w:pPr>
        <w:pStyle w:val="NoSpacing"/>
        <w:jc w:val="center"/>
        <w:rPr>
          <w:rFonts w:ascii="Arial" w:hAnsi="Arial" w:cs="Arial"/>
          <w:bCs/>
          <w:iCs/>
          <w:sz w:val="20"/>
        </w:rPr>
      </w:pPr>
    </w:p>
    <w:p w14:paraId="3D65E9F6" w14:textId="0624E005" w:rsidR="0079000C" w:rsidRPr="0079000C" w:rsidRDefault="0079000C" w:rsidP="0079000C">
      <w:pPr>
        <w:pStyle w:val="NoSpacing"/>
        <w:jc w:val="center"/>
        <w:rPr>
          <w:rFonts w:ascii="Arial" w:hAnsi="Arial" w:cs="Arial"/>
          <w:bCs/>
          <w:iCs/>
        </w:rPr>
      </w:pPr>
      <w:r w:rsidRPr="0079000C">
        <w:rPr>
          <w:rFonts w:ascii="Arial" w:hAnsi="Arial" w:cs="Arial"/>
          <w:bCs/>
          <w:iCs/>
          <w:sz w:val="20"/>
        </w:rPr>
        <w:t xml:space="preserve">Mr </w:t>
      </w:r>
      <w:r w:rsidRPr="0079000C">
        <w:rPr>
          <w:rFonts w:ascii="Arial" w:hAnsi="Arial" w:cs="Arial"/>
          <w:bCs/>
          <w:iCs/>
        </w:rPr>
        <w:t>Andrew Murray - Headteacher</w:t>
      </w:r>
    </w:p>
    <w:p w14:paraId="3CD207CB" w14:textId="266099EF" w:rsidR="00DA51F5" w:rsidRDefault="00DA51F5" w:rsidP="0079000C">
      <w:pPr>
        <w:pStyle w:val="NoSpacing"/>
        <w:jc w:val="center"/>
      </w:pPr>
    </w:p>
    <w:p w14:paraId="0123D605" w14:textId="079EFA2E" w:rsidR="0079000C" w:rsidRPr="0079000C" w:rsidRDefault="00E900E4" w:rsidP="0079000C">
      <w:pPr>
        <w:jc w:val="center"/>
        <w:rPr>
          <w:rFonts w:ascii="Arial" w:hAnsi="Arial" w:cs="Arial"/>
          <w:b/>
          <w:bCs/>
          <w:sz w:val="28"/>
          <w:szCs w:val="28"/>
        </w:rPr>
      </w:pPr>
      <w:r>
        <w:rPr>
          <w:rFonts w:ascii="Arial" w:hAnsi="Arial" w:cs="Arial"/>
          <w:b/>
          <w:bCs/>
          <w:sz w:val="28"/>
          <w:szCs w:val="28"/>
        </w:rPr>
        <w:t xml:space="preserve">Privacy </w:t>
      </w:r>
      <w:r w:rsidR="0079000C" w:rsidRPr="0079000C">
        <w:rPr>
          <w:rFonts w:ascii="Arial" w:hAnsi="Arial" w:cs="Arial"/>
          <w:b/>
          <w:bCs/>
          <w:sz w:val="28"/>
          <w:szCs w:val="28"/>
        </w:rPr>
        <w:t>Policy</w:t>
      </w:r>
      <w:r>
        <w:rPr>
          <w:rFonts w:ascii="Arial" w:hAnsi="Arial" w:cs="Arial"/>
          <w:b/>
          <w:bCs/>
          <w:sz w:val="28"/>
          <w:szCs w:val="28"/>
        </w:rPr>
        <w:t xml:space="preserve"> - Students</w:t>
      </w:r>
    </w:p>
    <w:p w14:paraId="76F48C7F" w14:textId="77777777" w:rsidR="0079000C" w:rsidRDefault="0079000C" w:rsidP="0079000C">
      <w:pPr>
        <w:pStyle w:val="NoSpacing"/>
      </w:pPr>
    </w:p>
    <w:p w14:paraId="34DFC41D" w14:textId="22153F6C" w:rsidR="0079000C" w:rsidRPr="0079000C" w:rsidRDefault="0079000C" w:rsidP="1111C22E">
      <w:pPr>
        <w:pStyle w:val="NoSpacing"/>
        <w:rPr>
          <w:rFonts w:ascii="Arial" w:hAnsi="Arial" w:cs="Arial"/>
          <w:sz w:val="24"/>
          <w:szCs w:val="24"/>
        </w:rPr>
      </w:pPr>
      <w:r w:rsidRPr="1111C22E">
        <w:rPr>
          <w:rFonts w:ascii="Arial" w:hAnsi="Arial" w:cs="Arial"/>
          <w:b/>
          <w:bCs/>
          <w:sz w:val="24"/>
          <w:szCs w:val="24"/>
        </w:rPr>
        <w:t xml:space="preserve">Approved Date: </w:t>
      </w:r>
      <w:r w:rsidRPr="1111C22E">
        <w:rPr>
          <w:rFonts w:ascii="Arial" w:hAnsi="Arial" w:cs="Arial"/>
          <w:sz w:val="24"/>
          <w:szCs w:val="24"/>
        </w:rPr>
        <w:t>1</w:t>
      </w:r>
      <w:r w:rsidRPr="1111C22E">
        <w:rPr>
          <w:rFonts w:ascii="Arial" w:hAnsi="Arial" w:cs="Arial"/>
          <w:sz w:val="24"/>
          <w:szCs w:val="24"/>
          <w:vertAlign w:val="superscript"/>
        </w:rPr>
        <w:t>st</w:t>
      </w:r>
      <w:r w:rsidRPr="1111C22E">
        <w:rPr>
          <w:rFonts w:ascii="Arial" w:hAnsi="Arial" w:cs="Arial"/>
          <w:sz w:val="24"/>
          <w:szCs w:val="24"/>
        </w:rPr>
        <w:t xml:space="preserve"> September 202</w:t>
      </w:r>
      <w:r w:rsidR="00EB55B4">
        <w:rPr>
          <w:rFonts w:ascii="Arial" w:hAnsi="Arial" w:cs="Arial"/>
          <w:sz w:val="24"/>
          <w:szCs w:val="24"/>
        </w:rPr>
        <w:t>5</w:t>
      </w:r>
    </w:p>
    <w:p w14:paraId="5042BDDF" w14:textId="360F72FE" w:rsidR="0079000C" w:rsidRPr="0079000C" w:rsidRDefault="0079000C" w:rsidP="0079000C">
      <w:pPr>
        <w:pStyle w:val="NoSpacing"/>
        <w:rPr>
          <w:rFonts w:ascii="Arial" w:hAnsi="Arial" w:cs="Arial"/>
          <w:sz w:val="24"/>
          <w:szCs w:val="24"/>
        </w:rPr>
      </w:pPr>
      <w:r w:rsidRPr="1111C22E">
        <w:rPr>
          <w:rFonts w:ascii="Arial" w:hAnsi="Arial" w:cs="Arial"/>
          <w:b/>
          <w:bCs/>
          <w:sz w:val="24"/>
          <w:szCs w:val="24"/>
        </w:rPr>
        <w:t xml:space="preserve">Next Review Date: </w:t>
      </w:r>
      <w:r w:rsidRPr="1111C22E">
        <w:rPr>
          <w:rFonts w:ascii="Arial" w:hAnsi="Arial" w:cs="Arial"/>
          <w:sz w:val="24"/>
          <w:szCs w:val="24"/>
        </w:rPr>
        <w:t>31</w:t>
      </w:r>
      <w:r w:rsidRPr="1111C22E">
        <w:rPr>
          <w:rFonts w:ascii="Arial" w:hAnsi="Arial" w:cs="Arial"/>
          <w:sz w:val="24"/>
          <w:szCs w:val="24"/>
          <w:vertAlign w:val="superscript"/>
        </w:rPr>
        <w:t>st</w:t>
      </w:r>
      <w:r w:rsidRPr="1111C22E">
        <w:rPr>
          <w:rFonts w:ascii="Arial" w:hAnsi="Arial" w:cs="Arial"/>
          <w:sz w:val="24"/>
          <w:szCs w:val="24"/>
        </w:rPr>
        <w:t xml:space="preserve"> August 202</w:t>
      </w:r>
      <w:r w:rsidR="00EB55B4">
        <w:rPr>
          <w:rFonts w:ascii="Arial" w:hAnsi="Arial" w:cs="Arial"/>
          <w:sz w:val="24"/>
          <w:szCs w:val="24"/>
        </w:rPr>
        <w:t>6</w:t>
      </w:r>
    </w:p>
    <w:p w14:paraId="7C8FC5DA" w14:textId="7E6870C7" w:rsidR="0079000C" w:rsidRPr="00E900E4" w:rsidRDefault="0079000C" w:rsidP="0079000C">
      <w:pPr>
        <w:jc w:val="center"/>
        <w:rPr>
          <w:b/>
          <w:bCs/>
        </w:rPr>
      </w:pPr>
    </w:p>
    <w:p w14:paraId="3CCF933C" w14:textId="11DC7DC5" w:rsidR="00E900E4" w:rsidRDefault="00E900E4" w:rsidP="00E900E4">
      <w:pPr>
        <w:pStyle w:val="Heading1"/>
        <w:spacing w:before="0"/>
        <w:rPr>
          <w:rFonts w:ascii="Arial" w:hAnsi="Arial" w:cs="Arial"/>
          <w:b/>
          <w:bCs/>
          <w:color w:val="auto"/>
          <w:sz w:val="24"/>
          <w:szCs w:val="24"/>
        </w:rPr>
      </w:pPr>
      <w:r w:rsidRPr="00E900E4">
        <w:rPr>
          <w:rFonts w:ascii="Arial" w:hAnsi="Arial" w:cs="Arial"/>
          <w:b/>
          <w:bCs/>
          <w:color w:val="auto"/>
          <w:sz w:val="24"/>
          <w:szCs w:val="24"/>
        </w:rPr>
        <w:t>Privacy Notice (How we use pupil information)</w:t>
      </w:r>
      <w:r w:rsidRPr="00E900E4" w:rsidDel="0030607B">
        <w:rPr>
          <w:rFonts w:ascii="Arial" w:hAnsi="Arial" w:cs="Arial"/>
          <w:b/>
          <w:bCs/>
          <w:color w:val="auto"/>
          <w:sz w:val="24"/>
          <w:szCs w:val="24"/>
        </w:rPr>
        <w:t xml:space="preserve"> </w:t>
      </w:r>
    </w:p>
    <w:p w14:paraId="52D1B586" w14:textId="77777777" w:rsidR="00E900E4" w:rsidRPr="00E900E4" w:rsidRDefault="00E900E4" w:rsidP="00E900E4"/>
    <w:p w14:paraId="02504229" w14:textId="77777777" w:rsidR="00E900E4" w:rsidRPr="00E900E4" w:rsidRDefault="00E900E4" w:rsidP="00E900E4">
      <w:pPr>
        <w:pStyle w:val="Heading2"/>
        <w:rPr>
          <w:rFonts w:ascii="Arial" w:hAnsi="Arial" w:cs="Arial"/>
        </w:rPr>
      </w:pPr>
      <w:r w:rsidRPr="00E900E4">
        <w:rPr>
          <w:rFonts w:ascii="Arial" w:hAnsi="Arial" w:cs="Arial"/>
        </w:rPr>
        <w:t>The categories of pupil information that we collect, hold and share include:</w:t>
      </w:r>
    </w:p>
    <w:p w14:paraId="5C06DECF"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Personal information (such as name, unique pupil number, address, contacts information, photographs)</w:t>
      </w:r>
    </w:p>
    <w:p w14:paraId="0E9E82B9"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Characteristics (such as ethnicity, language, nationality, country of birth, free school meal eligibility &amp; pupil premium eligibility)</w:t>
      </w:r>
    </w:p>
    <w:p w14:paraId="72099D50"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Attendance information (such as sessions attended, number of absences and absence reasons)</w:t>
      </w:r>
    </w:p>
    <w:p w14:paraId="75E50969"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Assessment information (such as results of statutory tests and ongoing teacher assessments)</w:t>
      </w:r>
    </w:p>
    <w:p w14:paraId="6EA6EB04"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 xml:space="preserve">Medical information given to us by parents / carers as well as other medical professionals (such as NHS Trusts, GP’s, educational psychologists, speech &amp; language therapists)  </w:t>
      </w:r>
    </w:p>
    <w:p w14:paraId="1492EB9F"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Special Educational Needs and Disability information</w:t>
      </w:r>
    </w:p>
    <w:p w14:paraId="6365ED47"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Exclusion information – both internal and external</w:t>
      </w:r>
    </w:p>
    <w:p w14:paraId="584CB7AD"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Behavioural information in line with our school Behaviour Policy</w:t>
      </w:r>
    </w:p>
    <w:p w14:paraId="122F3D7E"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Specific dietary requirements</w:t>
      </w:r>
    </w:p>
    <w:p w14:paraId="3956D5DA" w14:textId="77777777" w:rsidR="00E900E4" w:rsidRPr="00E900E4" w:rsidRDefault="00E900E4" w:rsidP="00E900E4">
      <w:pPr>
        <w:pStyle w:val="Heading2"/>
        <w:rPr>
          <w:rFonts w:ascii="Arial" w:hAnsi="Arial" w:cs="Arial"/>
        </w:rPr>
      </w:pPr>
      <w:r w:rsidRPr="00E900E4">
        <w:rPr>
          <w:rFonts w:ascii="Arial" w:hAnsi="Arial" w:cs="Arial"/>
        </w:rPr>
        <w:t>Why we collect and use this information</w:t>
      </w:r>
    </w:p>
    <w:p w14:paraId="5356E62F" w14:textId="77777777" w:rsidR="00E900E4" w:rsidRPr="00E900E4" w:rsidRDefault="00E900E4" w:rsidP="00E900E4">
      <w:pPr>
        <w:widowControl w:val="0"/>
        <w:suppressAutoHyphens/>
        <w:overflowPunct w:val="0"/>
        <w:autoSpaceDE w:val="0"/>
        <w:autoSpaceDN w:val="0"/>
        <w:spacing w:after="0" w:line="240" w:lineRule="auto"/>
        <w:ind w:firstLine="100"/>
        <w:textAlignment w:val="baseline"/>
        <w:rPr>
          <w:rFonts w:ascii="Arial" w:hAnsi="Arial" w:cs="Arial"/>
          <w:sz w:val="24"/>
          <w:szCs w:val="24"/>
        </w:rPr>
      </w:pPr>
      <w:r w:rsidRPr="00E900E4">
        <w:rPr>
          <w:rFonts w:ascii="Arial" w:hAnsi="Arial" w:cs="Arial"/>
          <w:sz w:val="24"/>
          <w:szCs w:val="24"/>
        </w:rPr>
        <w:t>We use the pupil data:</w:t>
      </w:r>
    </w:p>
    <w:p w14:paraId="47C978AF"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rPr>
      </w:pPr>
    </w:p>
    <w:p w14:paraId="1727A2B9"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support pupil learning</w:t>
      </w:r>
    </w:p>
    <w:p w14:paraId="669A622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meet legal requirements and legitimate interests</w:t>
      </w:r>
    </w:p>
    <w:p w14:paraId="4BB569C8"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monitor and report on pupil progress</w:t>
      </w:r>
    </w:p>
    <w:p w14:paraId="09A80D27"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provide appropriate pastoral care</w:t>
      </w:r>
    </w:p>
    <w:p w14:paraId="0F0D4F70"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assess the quality of our services</w:t>
      </w:r>
    </w:p>
    <w:p w14:paraId="0CAD2CF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comply with the law regarding data sharing</w:t>
      </w:r>
    </w:p>
    <w:p w14:paraId="6AA3D3A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safeguard pupils</w:t>
      </w:r>
    </w:p>
    <w:p w14:paraId="29FC9806" w14:textId="77777777" w:rsidR="00E900E4" w:rsidRPr="00E900E4" w:rsidRDefault="00E900E4" w:rsidP="00E900E4">
      <w:pPr>
        <w:pStyle w:val="Heading2"/>
        <w:rPr>
          <w:rFonts w:ascii="Arial" w:hAnsi="Arial" w:cs="Arial"/>
        </w:rPr>
      </w:pPr>
    </w:p>
    <w:p w14:paraId="5A60E18A" w14:textId="77777777" w:rsidR="00E900E4" w:rsidRPr="00E900E4" w:rsidRDefault="00E900E4" w:rsidP="00E900E4">
      <w:pPr>
        <w:pStyle w:val="Heading2"/>
        <w:rPr>
          <w:rFonts w:ascii="Arial" w:hAnsi="Arial" w:cs="Arial"/>
        </w:rPr>
      </w:pPr>
      <w:r w:rsidRPr="00E900E4">
        <w:rPr>
          <w:rFonts w:ascii="Arial" w:hAnsi="Arial" w:cs="Arial"/>
        </w:rPr>
        <w:t>The lawful basis on which we use this information</w:t>
      </w:r>
    </w:p>
    <w:p w14:paraId="51B95049" w14:textId="77777777" w:rsidR="00E900E4" w:rsidRPr="00E900E4" w:rsidRDefault="00E900E4" w:rsidP="00E900E4">
      <w:pPr>
        <w:ind w:left="100"/>
        <w:rPr>
          <w:rFonts w:ascii="Arial" w:hAnsi="Arial" w:cs="Arial"/>
          <w:sz w:val="24"/>
          <w:szCs w:val="24"/>
        </w:rPr>
      </w:pPr>
      <w:r w:rsidRPr="00E900E4">
        <w:rPr>
          <w:rFonts w:ascii="Arial" w:hAnsi="Arial" w:cs="Arial"/>
          <w:sz w:val="24"/>
          <w:szCs w:val="24"/>
        </w:rPr>
        <w:t xml:space="preserve">On the </w:t>
      </w:r>
      <w:proofErr w:type="gramStart"/>
      <w:r w:rsidRPr="00E900E4">
        <w:rPr>
          <w:rFonts w:ascii="Arial" w:hAnsi="Arial" w:cs="Arial"/>
          <w:sz w:val="24"/>
          <w:szCs w:val="24"/>
        </w:rPr>
        <w:t>25th</w:t>
      </w:r>
      <w:proofErr w:type="gramEnd"/>
      <w:r w:rsidRPr="00E900E4">
        <w:rPr>
          <w:rFonts w:ascii="Arial" w:hAnsi="Arial" w:cs="Arial"/>
          <w:sz w:val="24"/>
          <w:szCs w:val="24"/>
        </w:rPr>
        <w:t xml:space="preserve"> May 2018 the Data Protection Act 1998 will be replaced by the General Data Protection Regulation (GDPR). The condition for processing under the GDPR will be:</w:t>
      </w:r>
    </w:p>
    <w:p w14:paraId="3DC77215" w14:textId="77777777" w:rsidR="00E900E4" w:rsidRDefault="00E900E4" w:rsidP="00E900E4">
      <w:pPr>
        <w:rPr>
          <w:rFonts w:ascii="Arial" w:hAnsi="Arial" w:cs="Arial"/>
          <w:b/>
          <w:sz w:val="24"/>
          <w:szCs w:val="24"/>
        </w:rPr>
      </w:pPr>
    </w:p>
    <w:p w14:paraId="4D49E29A" w14:textId="522DB00B" w:rsidR="00E900E4" w:rsidRPr="00E900E4" w:rsidRDefault="00E900E4" w:rsidP="00E900E4">
      <w:pPr>
        <w:rPr>
          <w:rFonts w:ascii="Arial" w:hAnsi="Arial" w:cs="Arial"/>
          <w:b/>
          <w:sz w:val="24"/>
          <w:szCs w:val="24"/>
        </w:rPr>
      </w:pPr>
      <w:r w:rsidRPr="00E900E4">
        <w:rPr>
          <w:rFonts w:ascii="Arial" w:hAnsi="Arial" w:cs="Arial"/>
          <w:b/>
          <w:sz w:val="24"/>
          <w:szCs w:val="24"/>
        </w:rPr>
        <w:t>Article 6</w:t>
      </w:r>
    </w:p>
    <w:p w14:paraId="2686FEDF" w14:textId="77777777" w:rsidR="00E900E4" w:rsidRPr="00E900E4" w:rsidRDefault="00E900E4" w:rsidP="00E900E4">
      <w:pPr>
        <w:numPr>
          <w:ilvl w:val="0"/>
          <w:numId w:val="21"/>
        </w:numPr>
        <w:spacing w:after="160" w:line="259" w:lineRule="auto"/>
        <w:rPr>
          <w:rFonts w:ascii="Arial" w:hAnsi="Arial" w:cs="Arial"/>
          <w:sz w:val="24"/>
          <w:szCs w:val="24"/>
          <w:lang w:val="en"/>
        </w:rPr>
      </w:pPr>
      <w:r w:rsidRPr="00E900E4">
        <w:rPr>
          <w:rFonts w:ascii="Arial" w:hAnsi="Arial" w:cs="Arial"/>
          <w:sz w:val="24"/>
          <w:szCs w:val="24"/>
          <w:lang w:val="en"/>
        </w:rPr>
        <w:t>Processing shall be lawful only if and to the extent that at least one of the following applies:</w:t>
      </w:r>
    </w:p>
    <w:p w14:paraId="23EC6B15" w14:textId="77777777" w:rsidR="00E900E4" w:rsidRPr="00E900E4" w:rsidRDefault="00E900E4" w:rsidP="00E900E4">
      <w:pPr>
        <w:ind w:left="720" w:hanging="360"/>
        <w:rPr>
          <w:rFonts w:ascii="Arial" w:hAnsi="Arial" w:cs="Arial"/>
          <w:sz w:val="24"/>
          <w:szCs w:val="24"/>
          <w:lang w:val="en-US"/>
        </w:rPr>
      </w:pPr>
      <w:r w:rsidRPr="00E900E4">
        <w:rPr>
          <w:rFonts w:ascii="Arial" w:hAnsi="Arial" w:cs="Arial"/>
          <w:sz w:val="24"/>
          <w:szCs w:val="24"/>
          <w:lang w:val="en-US"/>
        </w:rPr>
        <w:t xml:space="preserve"> (c)</w:t>
      </w:r>
      <w:r w:rsidRPr="00E900E4">
        <w:rPr>
          <w:rFonts w:ascii="Arial" w:hAnsi="Arial" w:cs="Arial"/>
          <w:sz w:val="24"/>
          <w:szCs w:val="24"/>
          <w:lang w:val="en-US"/>
        </w:rPr>
        <w:tab/>
        <w:t>Processing is necessary for compliance with a legal obligation to which the controller is subject.</w:t>
      </w:r>
    </w:p>
    <w:p w14:paraId="63172265" w14:textId="77777777" w:rsidR="00E900E4" w:rsidRPr="00E900E4" w:rsidRDefault="00E900E4" w:rsidP="00E900E4">
      <w:pPr>
        <w:rPr>
          <w:rFonts w:ascii="Arial" w:hAnsi="Arial" w:cs="Arial"/>
          <w:b/>
          <w:sz w:val="24"/>
          <w:szCs w:val="24"/>
        </w:rPr>
      </w:pPr>
      <w:r w:rsidRPr="00E900E4">
        <w:rPr>
          <w:rFonts w:ascii="Arial" w:hAnsi="Arial" w:cs="Arial"/>
          <w:b/>
          <w:sz w:val="24"/>
          <w:szCs w:val="24"/>
        </w:rPr>
        <w:t>Article 9</w:t>
      </w:r>
    </w:p>
    <w:p w14:paraId="098F6BE3" w14:textId="77777777" w:rsidR="00E900E4" w:rsidRPr="00E900E4" w:rsidRDefault="00E900E4" w:rsidP="1111C22E">
      <w:pPr>
        <w:pStyle w:val="ListParagraph"/>
        <w:numPr>
          <w:ilvl w:val="0"/>
          <w:numId w:val="23"/>
        </w:numPr>
        <w:spacing w:after="160" w:line="259" w:lineRule="auto"/>
        <w:rPr>
          <w:rFonts w:ascii="Arial" w:hAnsi="Arial" w:cs="Arial"/>
          <w:sz w:val="24"/>
          <w:szCs w:val="24"/>
          <w:lang w:val="en-US"/>
        </w:rPr>
      </w:pPr>
      <w:r w:rsidRPr="1111C22E">
        <w:rPr>
          <w:rFonts w:ascii="Arial" w:hAnsi="Arial" w:cs="Arial"/>
          <w:sz w:val="24"/>
          <w:szCs w:val="24"/>
          <w:lang w:val="en-US"/>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5E2AAC38" w14:textId="77777777" w:rsidR="00E900E4" w:rsidRPr="00E900E4" w:rsidRDefault="00E900E4" w:rsidP="00E900E4">
      <w:pPr>
        <w:numPr>
          <w:ilvl w:val="0"/>
          <w:numId w:val="22"/>
        </w:numPr>
        <w:spacing w:after="160" w:line="259" w:lineRule="auto"/>
        <w:rPr>
          <w:rFonts w:ascii="Arial" w:hAnsi="Arial" w:cs="Arial"/>
          <w:sz w:val="24"/>
          <w:szCs w:val="24"/>
          <w:lang w:val="en"/>
        </w:rPr>
      </w:pPr>
      <w:r w:rsidRPr="00E900E4">
        <w:rPr>
          <w:rFonts w:ascii="Arial" w:hAnsi="Arial" w:cs="Arial"/>
          <w:sz w:val="24"/>
          <w:szCs w:val="24"/>
          <w:lang w:val="en"/>
        </w:rPr>
        <w:t>Paragraph 1 shall not apply if one of the following applies:</w:t>
      </w:r>
    </w:p>
    <w:p w14:paraId="261DC87F" w14:textId="77777777" w:rsidR="00E900E4" w:rsidRPr="00E900E4" w:rsidRDefault="00E900E4" w:rsidP="00E900E4">
      <w:pPr>
        <w:ind w:left="720" w:hanging="294"/>
        <w:jc w:val="both"/>
        <w:rPr>
          <w:rFonts w:ascii="Arial" w:hAnsi="Arial" w:cs="Arial"/>
          <w:sz w:val="24"/>
          <w:szCs w:val="24"/>
          <w:lang w:val="en"/>
        </w:rPr>
      </w:pPr>
      <w:r w:rsidRPr="00E900E4">
        <w:rPr>
          <w:rFonts w:ascii="Arial" w:hAnsi="Arial" w:cs="Arial"/>
          <w:sz w:val="24"/>
          <w:szCs w:val="24"/>
          <w:lang w:val="en"/>
        </w:rP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5FA1760B" w14:textId="77777777" w:rsidR="00E900E4" w:rsidRPr="00E900E4" w:rsidRDefault="00E900E4" w:rsidP="00E900E4">
      <w:pPr>
        <w:rPr>
          <w:rFonts w:ascii="Arial" w:hAnsi="Arial" w:cs="Arial"/>
          <w:sz w:val="24"/>
          <w:szCs w:val="24"/>
        </w:rPr>
      </w:pPr>
      <w:r w:rsidRPr="00E900E4">
        <w:rPr>
          <w:rFonts w:ascii="Arial" w:hAnsi="Arial" w:cs="Arial"/>
          <w:sz w:val="24"/>
          <w:szCs w:val="24"/>
        </w:rPr>
        <w:t>The Education (Information about Individual Pupils) (England) Regulations 2013 - Regulation 5 'Provision of information by non-maintained special schools and Academies to the Secretary of State' states 'Within fourteen days of receiving a request from the Secretary of State, the proprietor of a non-maintained special school or an Academy (shall provide to the Secretary of State such of the information referred to in Schedule 1 and (where the request stipulates) in respect of such categories of pupils, or former pupils, as is so requested.'</w:t>
      </w:r>
    </w:p>
    <w:p w14:paraId="503A6FE4" w14:textId="77777777" w:rsidR="00E900E4" w:rsidRPr="00E900E4" w:rsidRDefault="00E900E4" w:rsidP="00E900E4">
      <w:pPr>
        <w:rPr>
          <w:rFonts w:ascii="Arial" w:hAnsi="Arial" w:cs="Arial"/>
          <w:sz w:val="24"/>
          <w:szCs w:val="24"/>
        </w:rPr>
      </w:pPr>
      <w:r w:rsidRPr="00E900E4">
        <w:rPr>
          <w:rFonts w:ascii="Arial" w:hAnsi="Arial" w:cs="Arial"/>
          <w:sz w:val="24"/>
          <w:szCs w:val="24"/>
        </w:rPr>
        <w:t>The Education Act 1996 - Section 537A – states that we provide individual pupil information as the relevant body such as the Department for Education.</w:t>
      </w:r>
    </w:p>
    <w:p w14:paraId="6CE36D3E" w14:textId="77777777" w:rsidR="00E900E4" w:rsidRPr="00E900E4" w:rsidRDefault="00E900E4" w:rsidP="00E900E4">
      <w:pPr>
        <w:rPr>
          <w:rFonts w:ascii="Arial" w:hAnsi="Arial" w:cs="Arial"/>
          <w:sz w:val="24"/>
          <w:szCs w:val="24"/>
        </w:rPr>
      </w:pPr>
      <w:r w:rsidRPr="00E900E4">
        <w:rPr>
          <w:rFonts w:ascii="Arial" w:hAnsi="Arial" w:cs="Arial"/>
          <w:sz w:val="24"/>
          <w:szCs w:val="24"/>
        </w:rPr>
        <w:t>Children's Act 1989 – Section 83 – places a duty on the Secretary of State or others to conduct research.</w:t>
      </w:r>
    </w:p>
    <w:p w14:paraId="6BE2E78B" w14:textId="77777777" w:rsidR="00E900E4" w:rsidRPr="00E900E4" w:rsidRDefault="00E900E4" w:rsidP="00E900E4">
      <w:pPr>
        <w:rPr>
          <w:rFonts w:ascii="Arial" w:hAnsi="Arial" w:cs="Arial"/>
          <w:b/>
          <w:color w:val="104F75"/>
          <w:sz w:val="24"/>
          <w:szCs w:val="24"/>
        </w:rPr>
      </w:pPr>
    </w:p>
    <w:p w14:paraId="2296AC4E" w14:textId="77777777" w:rsidR="00E900E4" w:rsidRPr="00E900E4" w:rsidRDefault="00E900E4" w:rsidP="00E900E4">
      <w:pPr>
        <w:rPr>
          <w:rFonts w:ascii="Arial" w:hAnsi="Arial" w:cs="Arial"/>
          <w:sz w:val="24"/>
          <w:szCs w:val="24"/>
        </w:rPr>
      </w:pPr>
      <w:r w:rsidRPr="00E900E4">
        <w:rPr>
          <w:rFonts w:ascii="Arial" w:hAnsi="Arial" w:cs="Arial"/>
          <w:b/>
          <w:color w:val="104F75"/>
          <w:sz w:val="24"/>
          <w:szCs w:val="24"/>
        </w:rPr>
        <w:t>Collecting pupil information</w:t>
      </w:r>
    </w:p>
    <w:p w14:paraId="095CE18A"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Whilst </w:t>
      </w:r>
      <w:proofErr w:type="gramStart"/>
      <w:r w:rsidRPr="00E900E4">
        <w:rPr>
          <w:rFonts w:ascii="Arial" w:hAnsi="Arial" w:cs="Arial"/>
          <w:sz w:val="24"/>
          <w:szCs w:val="24"/>
        </w:rPr>
        <w:t>the majority of</w:t>
      </w:r>
      <w:proofErr w:type="gramEnd"/>
      <w:r w:rsidRPr="00E900E4">
        <w:rPr>
          <w:rFonts w:ascii="Arial" w:hAnsi="Arial" w:cs="Arial"/>
          <w:sz w:val="24"/>
          <w:szCs w:val="24"/>
        </w:rPr>
        <w:t xml:space="preserve"> pupil information you provide to us is mandatory, some of it is provided to us on a voluntary basis. </w:t>
      </w:r>
      <w:proofErr w:type="gramStart"/>
      <w:r w:rsidRPr="00E900E4">
        <w:rPr>
          <w:rFonts w:ascii="Arial" w:hAnsi="Arial" w:cs="Arial"/>
          <w:sz w:val="24"/>
          <w:szCs w:val="24"/>
        </w:rPr>
        <w:t>In order to</w:t>
      </w:r>
      <w:proofErr w:type="gramEnd"/>
      <w:r w:rsidRPr="00E900E4">
        <w:rPr>
          <w:rFonts w:ascii="Arial" w:hAnsi="Arial" w:cs="Arial"/>
          <w:sz w:val="24"/>
          <w:szCs w:val="24"/>
        </w:rPr>
        <w:t xml:space="preserve"> comply with the General Data Protection Regulation, we will inform you whether you are required to provide certain pupil information to us or if you have a choice in this. </w:t>
      </w:r>
    </w:p>
    <w:p w14:paraId="4B451D42" w14:textId="77777777" w:rsidR="00E900E4" w:rsidRPr="00E900E4" w:rsidRDefault="00E900E4" w:rsidP="00E900E4">
      <w:pPr>
        <w:pStyle w:val="Heading2"/>
        <w:ind w:left="0"/>
        <w:rPr>
          <w:rFonts w:ascii="Arial" w:hAnsi="Arial" w:cs="Arial"/>
        </w:rPr>
      </w:pPr>
      <w:r w:rsidRPr="00E900E4">
        <w:rPr>
          <w:rFonts w:ascii="Arial" w:hAnsi="Arial" w:cs="Arial"/>
        </w:rPr>
        <w:t>Storing pupil data</w:t>
      </w:r>
    </w:p>
    <w:p w14:paraId="35805AAC"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We hold pupil data in line with the guidance set out in the Retention Schedule contained within the IRMS Toolkit for Schools. A copy of this Retention Schedule is available on request. </w:t>
      </w:r>
    </w:p>
    <w:p w14:paraId="4DCA38A6" w14:textId="77777777" w:rsidR="00E900E4" w:rsidRDefault="00E900E4" w:rsidP="00E900E4">
      <w:pPr>
        <w:pStyle w:val="Heading2"/>
        <w:ind w:left="0"/>
        <w:rPr>
          <w:rFonts w:ascii="Arial" w:hAnsi="Arial" w:cs="Arial"/>
        </w:rPr>
      </w:pPr>
    </w:p>
    <w:p w14:paraId="3869E826" w14:textId="77777777" w:rsidR="00E900E4" w:rsidRDefault="00E900E4" w:rsidP="00E900E4">
      <w:pPr>
        <w:pStyle w:val="Heading2"/>
        <w:ind w:left="0"/>
        <w:rPr>
          <w:rFonts w:ascii="Arial" w:hAnsi="Arial" w:cs="Arial"/>
        </w:rPr>
      </w:pPr>
    </w:p>
    <w:p w14:paraId="4412FCB3" w14:textId="77777777" w:rsidR="00E900E4" w:rsidRDefault="00E900E4" w:rsidP="00E900E4">
      <w:pPr>
        <w:pStyle w:val="Heading2"/>
        <w:ind w:left="0"/>
        <w:rPr>
          <w:rFonts w:ascii="Arial" w:hAnsi="Arial" w:cs="Arial"/>
        </w:rPr>
      </w:pPr>
    </w:p>
    <w:p w14:paraId="592FD601" w14:textId="77777777" w:rsidR="00E900E4" w:rsidRDefault="00E900E4" w:rsidP="00E900E4">
      <w:pPr>
        <w:pStyle w:val="Heading2"/>
        <w:ind w:left="0"/>
        <w:rPr>
          <w:rFonts w:ascii="Arial" w:hAnsi="Arial" w:cs="Arial"/>
        </w:rPr>
      </w:pPr>
    </w:p>
    <w:p w14:paraId="62E9AE0E" w14:textId="77777777" w:rsidR="00E900E4" w:rsidRDefault="00E900E4" w:rsidP="00E900E4">
      <w:pPr>
        <w:pStyle w:val="Heading2"/>
        <w:ind w:left="0"/>
        <w:rPr>
          <w:rFonts w:ascii="Arial" w:hAnsi="Arial" w:cs="Arial"/>
        </w:rPr>
      </w:pPr>
    </w:p>
    <w:p w14:paraId="2AA1C4F1" w14:textId="77777777" w:rsidR="00E900E4" w:rsidRDefault="00E900E4" w:rsidP="00E900E4">
      <w:pPr>
        <w:pStyle w:val="Heading2"/>
        <w:ind w:left="0"/>
        <w:rPr>
          <w:rFonts w:ascii="Arial" w:hAnsi="Arial" w:cs="Arial"/>
        </w:rPr>
      </w:pPr>
    </w:p>
    <w:p w14:paraId="5F9D5729" w14:textId="77777777" w:rsidR="00E900E4" w:rsidRDefault="00E900E4" w:rsidP="00E900E4">
      <w:pPr>
        <w:pStyle w:val="Heading2"/>
        <w:ind w:left="0"/>
        <w:rPr>
          <w:rFonts w:ascii="Arial" w:hAnsi="Arial" w:cs="Arial"/>
        </w:rPr>
      </w:pPr>
    </w:p>
    <w:p w14:paraId="18234F54" w14:textId="1B0D12F7" w:rsidR="00E900E4" w:rsidRPr="00E900E4" w:rsidRDefault="00E900E4" w:rsidP="00E900E4">
      <w:pPr>
        <w:pStyle w:val="Heading2"/>
        <w:ind w:left="0"/>
        <w:rPr>
          <w:rFonts w:ascii="Arial" w:hAnsi="Arial" w:cs="Arial"/>
        </w:rPr>
      </w:pPr>
      <w:r w:rsidRPr="00E900E4">
        <w:rPr>
          <w:rFonts w:ascii="Arial" w:hAnsi="Arial" w:cs="Arial"/>
        </w:rPr>
        <w:t>Who we share pupil information with</w:t>
      </w:r>
    </w:p>
    <w:p w14:paraId="1DA71100"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highlight w:val="yellow"/>
        </w:rPr>
      </w:pPr>
      <w:r w:rsidRPr="00E900E4">
        <w:rPr>
          <w:rFonts w:ascii="Arial" w:hAnsi="Arial" w:cs="Arial"/>
          <w:sz w:val="24"/>
          <w:szCs w:val="24"/>
        </w:rPr>
        <w:t>We routinely share pupil information with:</w:t>
      </w:r>
    </w:p>
    <w:p w14:paraId="2D43EB6B"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highlight w:val="yellow"/>
        </w:rPr>
      </w:pPr>
    </w:p>
    <w:p w14:paraId="21AB271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 xml:space="preserve">Schools that the pupils attend after leaving </w:t>
      </w:r>
      <w:proofErr w:type="gramStart"/>
      <w:r w:rsidRPr="00E900E4">
        <w:rPr>
          <w:rFonts w:ascii="Arial" w:hAnsi="Arial" w:cs="Arial"/>
          <w:sz w:val="24"/>
          <w:szCs w:val="24"/>
        </w:rPr>
        <w:t>us;</w:t>
      </w:r>
      <w:proofErr w:type="gramEnd"/>
    </w:p>
    <w:p w14:paraId="3E0842B3"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 xml:space="preserve">Schools which the pupil is dual rolled </w:t>
      </w:r>
      <w:proofErr w:type="gramStart"/>
      <w:r w:rsidRPr="00E900E4">
        <w:rPr>
          <w:rFonts w:ascii="Arial" w:hAnsi="Arial" w:cs="Arial"/>
          <w:sz w:val="24"/>
          <w:szCs w:val="24"/>
        </w:rPr>
        <w:t>with;</w:t>
      </w:r>
      <w:proofErr w:type="gramEnd"/>
    </w:p>
    <w:p w14:paraId="5DF3AB96"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Our local authority (Lancashire and Fylde and Wyre)</w:t>
      </w:r>
    </w:p>
    <w:p w14:paraId="680A7C2C"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The Department for Education (DfE)</w:t>
      </w:r>
    </w:p>
    <w:p w14:paraId="754A864A"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Children’s Social Care</w:t>
      </w:r>
    </w:p>
    <w:p w14:paraId="470EAAB6"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Children &amp; Family Wellbeing Service</w:t>
      </w:r>
    </w:p>
    <w:p w14:paraId="18B7DC44"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 xml:space="preserve">Child Action </w:t>
      </w:r>
      <w:proofErr w:type="gramStart"/>
      <w:r w:rsidRPr="00E900E4">
        <w:rPr>
          <w:rFonts w:ascii="Arial" w:hAnsi="Arial" w:cs="Arial"/>
          <w:sz w:val="24"/>
          <w:szCs w:val="24"/>
        </w:rPr>
        <w:t>North West</w:t>
      </w:r>
      <w:proofErr w:type="gramEnd"/>
    </w:p>
    <w:p w14:paraId="6089CF81"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Educational Psychology Services</w:t>
      </w:r>
    </w:p>
    <w:p w14:paraId="21EA678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Victim Services (NEST)</w:t>
      </w:r>
    </w:p>
    <w:p w14:paraId="38933DFA"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Probation Service</w:t>
      </w:r>
    </w:p>
    <w:p w14:paraId="03BD6AA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Child, Adolescent Mental Health Service (CAMHS)</w:t>
      </w:r>
    </w:p>
    <w:p w14:paraId="14B233EF"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University Hospitals of Morecambe Bay NHS Foundation Trust</w:t>
      </w:r>
    </w:p>
    <w:p w14:paraId="137F1D70"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Care NHS Trust.</w:t>
      </w:r>
    </w:p>
    <w:p w14:paraId="0E98FB5A"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Constabulary</w:t>
      </w:r>
    </w:p>
    <w:p w14:paraId="1DEF5EE0"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Youth Offending Team</w:t>
      </w:r>
    </w:p>
    <w:p w14:paraId="03176D2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Team Around the Family Multi Agency</w:t>
      </w:r>
    </w:p>
    <w:p w14:paraId="34C41ADC" w14:textId="77777777" w:rsidR="00E900E4" w:rsidRPr="00E900E4" w:rsidRDefault="00E900E4" w:rsidP="00E900E4">
      <w:pPr>
        <w:pStyle w:val="Heading2"/>
        <w:ind w:left="0"/>
        <w:rPr>
          <w:rFonts w:ascii="Arial" w:hAnsi="Arial" w:cs="Arial"/>
          <w:color w:val="FF0000"/>
        </w:rPr>
      </w:pPr>
      <w:r w:rsidRPr="00E900E4">
        <w:rPr>
          <w:rFonts w:ascii="Arial" w:hAnsi="Arial" w:cs="Arial"/>
        </w:rPr>
        <w:t>Why we share pupil information</w:t>
      </w:r>
    </w:p>
    <w:p w14:paraId="624736A6" w14:textId="77777777" w:rsidR="00E900E4" w:rsidRPr="00E900E4" w:rsidRDefault="00E900E4" w:rsidP="00E900E4">
      <w:pPr>
        <w:rPr>
          <w:rFonts w:ascii="Arial" w:hAnsi="Arial" w:cs="Arial"/>
          <w:sz w:val="24"/>
          <w:szCs w:val="24"/>
        </w:rPr>
      </w:pPr>
      <w:r w:rsidRPr="00E900E4">
        <w:rPr>
          <w:rFonts w:ascii="Arial" w:hAnsi="Arial" w:cs="Arial"/>
          <w:sz w:val="24"/>
          <w:szCs w:val="24"/>
        </w:rPr>
        <w:t>We do not share information about our pupils with anyone without consent unless the law and our policies allow us to do so.</w:t>
      </w:r>
    </w:p>
    <w:p w14:paraId="61086F25" w14:textId="77777777" w:rsidR="00E900E4" w:rsidRPr="00E900E4" w:rsidRDefault="00E900E4" w:rsidP="00E900E4">
      <w:pPr>
        <w:rPr>
          <w:rFonts w:ascii="Arial" w:hAnsi="Arial" w:cs="Arial"/>
          <w:sz w:val="24"/>
          <w:szCs w:val="24"/>
        </w:rPr>
      </w:pPr>
      <w:r w:rsidRPr="00E900E4">
        <w:rPr>
          <w:rFonts w:ascii="Arial" w:hAnsi="Arial" w:cs="Arial"/>
          <w:sz w:val="24"/>
          <w:szCs w:val="24"/>
        </w:rPr>
        <w:t>We share pupils’ data with the Department for Education (DfE) on a statutory basis. This data sharing underpins school funding and educational attainment policy and monitoring.</w:t>
      </w:r>
    </w:p>
    <w:p w14:paraId="1B9CCD6A" w14:textId="77777777" w:rsidR="00E900E4" w:rsidRPr="00E900E4" w:rsidRDefault="00E900E4" w:rsidP="00E900E4">
      <w:pPr>
        <w:rPr>
          <w:rFonts w:ascii="Arial" w:hAnsi="Arial" w:cs="Arial"/>
          <w:sz w:val="24"/>
          <w:szCs w:val="24"/>
        </w:rPr>
      </w:pPr>
      <w:r w:rsidRPr="00E900E4">
        <w:rPr>
          <w:rFonts w:ascii="Arial" w:hAnsi="Arial" w:cs="Arial"/>
          <w:sz w:val="24"/>
          <w:szCs w:val="24"/>
        </w:rPr>
        <w:t>We are required to share information about our pupils with our local authority (LA) and the Department for Education (DfE) under section 3 of The Education (Information About Individual Pupils) (England) Regulations 2013.</w:t>
      </w:r>
    </w:p>
    <w:p w14:paraId="69810F5B" w14:textId="77777777" w:rsidR="00E900E4" w:rsidRPr="00E900E4" w:rsidRDefault="00E900E4" w:rsidP="00E900E4">
      <w:pPr>
        <w:pStyle w:val="Heading2"/>
        <w:rPr>
          <w:rFonts w:ascii="Arial" w:hAnsi="Arial" w:cs="Arial"/>
        </w:rPr>
      </w:pPr>
    </w:p>
    <w:p w14:paraId="17370A93" w14:textId="77777777" w:rsidR="00E900E4" w:rsidRPr="00E900E4" w:rsidRDefault="00E900E4" w:rsidP="00E900E4">
      <w:pPr>
        <w:pStyle w:val="Heading2"/>
        <w:ind w:left="0"/>
        <w:rPr>
          <w:rFonts w:ascii="Arial" w:hAnsi="Arial" w:cs="Arial"/>
        </w:rPr>
      </w:pPr>
      <w:r w:rsidRPr="00E900E4">
        <w:rPr>
          <w:rFonts w:ascii="Arial" w:hAnsi="Arial" w:cs="Arial"/>
        </w:rPr>
        <w:t>Data collection requirements:</w:t>
      </w:r>
    </w:p>
    <w:p w14:paraId="359D6E30"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To find out more about the data collection requirements placed on us by the Department for Education (for example; via the school census) go to </w:t>
      </w:r>
      <w:hyperlink r:id="rId12" w:history="1">
        <w:r w:rsidRPr="00E900E4">
          <w:rPr>
            <w:rStyle w:val="Hyperlink"/>
            <w:rFonts w:ascii="Arial" w:hAnsi="Arial" w:cs="Arial"/>
            <w:sz w:val="24"/>
            <w:szCs w:val="24"/>
          </w:rPr>
          <w:t>https://www.gov.uk/education/data-collection-and-censuses-for-schools</w:t>
        </w:r>
      </w:hyperlink>
      <w:r w:rsidRPr="00E900E4">
        <w:rPr>
          <w:rFonts w:ascii="Arial" w:hAnsi="Arial" w:cs="Arial"/>
          <w:sz w:val="24"/>
          <w:szCs w:val="24"/>
        </w:rPr>
        <w:t>.</w:t>
      </w:r>
    </w:p>
    <w:p w14:paraId="7398F788" w14:textId="77777777" w:rsidR="00E900E4" w:rsidRPr="00E900E4" w:rsidRDefault="00E900E4" w:rsidP="00E900E4">
      <w:pPr>
        <w:pStyle w:val="Heading2"/>
        <w:ind w:left="0"/>
        <w:rPr>
          <w:rFonts w:ascii="Arial" w:hAnsi="Arial" w:cs="Arial"/>
        </w:rPr>
      </w:pPr>
      <w:r w:rsidRPr="00E900E4">
        <w:rPr>
          <w:rFonts w:ascii="Arial" w:hAnsi="Arial" w:cs="Arial"/>
        </w:rPr>
        <w:t>Youth support services</w:t>
      </w:r>
    </w:p>
    <w:p w14:paraId="4E5D2347"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Once our pupils reach the age of 13, we also pass pupil information to our local authority and / or provider of youth support services as they have responsibilities in relation to the education or training of </w:t>
      </w:r>
      <w:proofErr w:type="gramStart"/>
      <w:r w:rsidRPr="00E900E4">
        <w:rPr>
          <w:rFonts w:ascii="Arial" w:hAnsi="Arial" w:cs="Arial"/>
          <w:sz w:val="24"/>
          <w:szCs w:val="24"/>
        </w:rPr>
        <w:t>13-19 year olds</w:t>
      </w:r>
      <w:proofErr w:type="gramEnd"/>
      <w:r w:rsidRPr="00E900E4">
        <w:rPr>
          <w:rFonts w:ascii="Arial" w:hAnsi="Arial" w:cs="Arial"/>
          <w:sz w:val="24"/>
          <w:szCs w:val="24"/>
        </w:rPr>
        <w:t xml:space="preserve"> under section 507B of the Education Act 1996.</w:t>
      </w:r>
      <w:r w:rsidRPr="00E900E4" w:rsidDel="00A37407">
        <w:rPr>
          <w:rFonts w:ascii="Arial" w:hAnsi="Arial" w:cs="Arial"/>
          <w:sz w:val="24"/>
          <w:szCs w:val="24"/>
        </w:rPr>
        <w:t xml:space="preserve"> </w:t>
      </w:r>
    </w:p>
    <w:p w14:paraId="661F32D5"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iCs/>
          <w:sz w:val="24"/>
          <w:szCs w:val="24"/>
        </w:rPr>
      </w:pPr>
      <w:r w:rsidRPr="00E900E4">
        <w:rPr>
          <w:rFonts w:ascii="Arial" w:hAnsi="Arial" w:cs="Arial"/>
          <w:iCs/>
          <w:sz w:val="24"/>
          <w:szCs w:val="24"/>
        </w:rPr>
        <w:t>This enables them to provide services as follows:</w:t>
      </w:r>
    </w:p>
    <w:p w14:paraId="55EDFFA0"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iCs/>
          <w:sz w:val="24"/>
          <w:szCs w:val="24"/>
        </w:rPr>
      </w:pPr>
    </w:p>
    <w:p w14:paraId="26748CB2" w14:textId="77777777" w:rsidR="00E900E4" w:rsidRPr="00E900E4" w:rsidRDefault="00E900E4" w:rsidP="00E900E4">
      <w:pPr>
        <w:pStyle w:val="ListParagraph"/>
        <w:numPr>
          <w:ilvl w:val="0"/>
          <w:numId w:val="24"/>
        </w:numPr>
        <w:spacing w:after="240" w:line="288" w:lineRule="auto"/>
        <w:rPr>
          <w:rFonts w:ascii="Arial" w:hAnsi="Arial" w:cs="Arial"/>
          <w:sz w:val="24"/>
          <w:szCs w:val="24"/>
        </w:rPr>
      </w:pPr>
      <w:r w:rsidRPr="00E900E4">
        <w:rPr>
          <w:rFonts w:ascii="Arial" w:hAnsi="Arial" w:cs="Arial"/>
          <w:sz w:val="24"/>
          <w:szCs w:val="24"/>
        </w:rPr>
        <w:lastRenderedPageBreak/>
        <w:t>youth support services</w:t>
      </w:r>
    </w:p>
    <w:p w14:paraId="60464DE5" w14:textId="77777777" w:rsidR="00E900E4" w:rsidRPr="00E900E4" w:rsidRDefault="00E900E4" w:rsidP="00E900E4">
      <w:pPr>
        <w:pStyle w:val="ListParagraph"/>
        <w:numPr>
          <w:ilvl w:val="0"/>
          <w:numId w:val="24"/>
        </w:numPr>
        <w:spacing w:after="240" w:line="288" w:lineRule="auto"/>
        <w:rPr>
          <w:rFonts w:ascii="Arial" w:hAnsi="Arial" w:cs="Arial"/>
          <w:sz w:val="24"/>
          <w:szCs w:val="24"/>
        </w:rPr>
      </w:pPr>
      <w:r w:rsidRPr="00E900E4">
        <w:rPr>
          <w:rFonts w:ascii="Arial" w:hAnsi="Arial" w:cs="Arial"/>
          <w:sz w:val="24"/>
          <w:szCs w:val="24"/>
        </w:rPr>
        <w:t>careers advisers</w:t>
      </w:r>
    </w:p>
    <w:p w14:paraId="67931273" w14:textId="77777777" w:rsidR="00E900E4" w:rsidRDefault="00E900E4" w:rsidP="00E900E4">
      <w:pPr>
        <w:rPr>
          <w:rFonts w:ascii="Arial" w:hAnsi="Arial" w:cs="Arial"/>
          <w:sz w:val="24"/>
          <w:szCs w:val="24"/>
        </w:rPr>
      </w:pPr>
    </w:p>
    <w:p w14:paraId="44295D15" w14:textId="77777777" w:rsidR="00E900E4" w:rsidRDefault="00E900E4" w:rsidP="00E900E4">
      <w:pPr>
        <w:rPr>
          <w:rFonts w:ascii="Arial" w:hAnsi="Arial" w:cs="Arial"/>
          <w:sz w:val="24"/>
          <w:szCs w:val="24"/>
        </w:rPr>
      </w:pPr>
    </w:p>
    <w:p w14:paraId="0427441B" w14:textId="1037B50D" w:rsidR="00E900E4" w:rsidRPr="00E900E4" w:rsidRDefault="00E900E4" w:rsidP="00E900E4">
      <w:pPr>
        <w:rPr>
          <w:rFonts w:ascii="Arial" w:hAnsi="Arial" w:cs="Arial"/>
          <w:color w:val="FF0000"/>
          <w:sz w:val="24"/>
          <w:szCs w:val="24"/>
        </w:rPr>
      </w:pPr>
      <w:r w:rsidRPr="00E900E4">
        <w:rPr>
          <w:rFonts w:ascii="Arial" w:hAnsi="Arial" w:cs="Arial"/>
          <w:sz w:val="24"/>
          <w:szCs w:val="24"/>
        </w:rPr>
        <w:t xml:space="preserve">A parent or guardian can request that </w:t>
      </w:r>
      <w:r w:rsidRPr="00E900E4">
        <w:rPr>
          <w:rFonts w:ascii="Arial" w:hAnsi="Arial" w:cs="Arial"/>
          <w:b/>
          <w:sz w:val="24"/>
          <w:szCs w:val="24"/>
        </w:rPr>
        <w:t>only</w:t>
      </w:r>
      <w:r w:rsidRPr="00E900E4">
        <w:rPr>
          <w:rFonts w:ascii="Arial" w:hAnsi="Arial" w:cs="Arial"/>
          <w:sz w:val="24"/>
          <w:szCs w:val="24"/>
        </w:rPr>
        <w:t xml:space="preserve"> their child’s name, address and date of birth is passed to their local authority or provider of youth support services </w:t>
      </w:r>
      <w:r w:rsidRPr="00E900E4">
        <w:rPr>
          <w:rFonts w:ascii="Arial" w:hAnsi="Arial" w:cs="Arial"/>
          <w:color w:val="000000"/>
          <w:sz w:val="24"/>
          <w:szCs w:val="24"/>
        </w:rPr>
        <w:t>by informing</w:t>
      </w:r>
      <w:r w:rsidRPr="00E900E4">
        <w:rPr>
          <w:rFonts w:ascii="Arial" w:hAnsi="Arial" w:cs="Arial"/>
          <w:color w:val="333300"/>
          <w:sz w:val="24"/>
          <w:szCs w:val="24"/>
        </w:rPr>
        <w:t xml:space="preserve"> </w:t>
      </w:r>
      <w:r w:rsidRPr="00E900E4">
        <w:rPr>
          <w:rFonts w:ascii="Arial" w:hAnsi="Arial" w:cs="Arial"/>
          <w:sz w:val="24"/>
          <w:szCs w:val="24"/>
        </w:rPr>
        <w:t>us</w:t>
      </w:r>
      <w:r w:rsidRPr="00E900E4">
        <w:rPr>
          <w:rFonts w:ascii="Arial" w:hAnsi="Arial" w:cs="Arial"/>
          <w:color w:val="FF0000"/>
          <w:sz w:val="24"/>
          <w:szCs w:val="24"/>
        </w:rPr>
        <w:t xml:space="preserve">. </w:t>
      </w:r>
      <w:r w:rsidRPr="00E900E4">
        <w:rPr>
          <w:rFonts w:ascii="Arial" w:hAnsi="Arial" w:cs="Arial"/>
          <w:color w:val="000000"/>
          <w:sz w:val="24"/>
          <w:szCs w:val="24"/>
        </w:rPr>
        <w:t xml:space="preserve">This right is transferred to the child / pupil once he/she reaches the age 16. </w:t>
      </w:r>
    </w:p>
    <w:p w14:paraId="65DAC85B" w14:textId="77777777" w:rsidR="00E900E4" w:rsidRPr="00E900E4" w:rsidRDefault="00E900E4" w:rsidP="00E900E4">
      <w:pPr>
        <w:rPr>
          <w:rFonts w:ascii="Arial" w:hAnsi="Arial" w:cs="Arial"/>
          <w:b/>
          <w:color w:val="104F75"/>
          <w:sz w:val="24"/>
          <w:szCs w:val="24"/>
        </w:rPr>
      </w:pPr>
      <w:r w:rsidRPr="00E900E4">
        <w:rPr>
          <w:rFonts w:ascii="Arial" w:hAnsi="Arial" w:cs="Arial"/>
          <w:b/>
          <w:color w:val="104F75"/>
          <w:sz w:val="24"/>
          <w:szCs w:val="24"/>
        </w:rPr>
        <w:t>The National Pupil Database (NPD)</w:t>
      </w:r>
    </w:p>
    <w:p w14:paraId="1545469E"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1DB2E308" w14:textId="77777777" w:rsidR="00E900E4" w:rsidRPr="00E900E4" w:rsidRDefault="00E900E4" w:rsidP="00E900E4">
      <w:pPr>
        <w:rPr>
          <w:rFonts w:ascii="Arial" w:hAnsi="Arial" w:cs="Arial"/>
          <w:sz w:val="24"/>
          <w:szCs w:val="24"/>
        </w:rPr>
      </w:pPr>
      <w:r w:rsidRPr="00E900E4">
        <w:rPr>
          <w:rFonts w:ascii="Arial" w:hAnsi="Arial" w:cs="Arial"/>
          <w:sz w:val="24"/>
          <w:szCs w:val="24"/>
        </w:rPr>
        <w:t>We are required by law, to provide information about our pupils to the DfE as part of statutory data collections such as the school census.  Some of this information is then stored in the NPD. The law that allows this is the Education (Information About Individual Pupils) (England) Regulations 2013.</w:t>
      </w:r>
    </w:p>
    <w:p w14:paraId="72BC7641" w14:textId="77777777" w:rsidR="00E900E4" w:rsidRPr="00E900E4" w:rsidRDefault="00E900E4" w:rsidP="00E900E4">
      <w:pPr>
        <w:rPr>
          <w:rFonts w:ascii="Arial" w:hAnsi="Arial" w:cs="Arial"/>
          <w:color w:val="FF0000"/>
          <w:sz w:val="24"/>
          <w:szCs w:val="24"/>
        </w:rPr>
      </w:pPr>
      <w:r w:rsidRPr="00E900E4">
        <w:rPr>
          <w:rFonts w:ascii="Arial" w:hAnsi="Arial" w:cs="Arial"/>
          <w:sz w:val="24"/>
          <w:szCs w:val="24"/>
        </w:rPr>
        <w:t xml:space="preserve">To find out more about the NPD, go to </w:t>
      </w:r>
      <w:hyperlink r:id="rId13" w:history="1">
        <w:r w:rsidRPr="00E900E4">
          <w:rPr>
            <w:rStyle w:val="Hyperlink"/>
            <w:rFonts w:ascii="Arial" w:hAnsi="Arial" w:cs="Arial"/>
            <w:sz w:val="24"/>
            <w:szCs w:val="24"/>
          </w:rPr>
          <w:t>https://www.gov.uk/government/publications/national-pupil-database-user-guide-and-supporting-information</w:t>
        </w:r>
      </w:hyperlink>
      <w:r w:rsidRPr="00E900E4">
        <w:rPr>
          <w:rFonts w:ascii="Arial" w:hAnsi="Arial" w:cs="Arial"/>
          <w:sz w:val="24"/>
          <w:szCs w:val="24"/>
        </w:rPr>
        <w:t>.</w:t>
      </w:r>
    </w:p>
    <w:p w14:paraId="43119F56" w14:textId="77777777" w:rsidR="00E900E4" w:rsidRPr="00E900E4" w:rsidRDefault="00E900E4" w:rsidP="00E900E4">
      <w:pPr>
        <w:rPr>
          <w:rFonts w:ascii="Arial" w:hAnsi="Arial" w:cs="Arial"/>
          <w:sz w:val="24"/>
          <w:szCs w:val="24"/>
        </w:rPr>
      </w:pPr>
      <w:r w:rsidRPr="00E900E4">
        <w:rPr>
          <w:rFonts w:ascii="Arial" w:hAnsi="Arial" w:cs="Arial"/>
          <w:sz w:val="24"/>
          <w:szCs w:val="24"/>
        </w:rPr>
        <w:t>The department may share information about our pupils from the NPD with third parties who promote the education or well-being of children in England by:</w:t>
      </w:r>
    </w:p>
    <w:p w14:paraId="161A8CAC"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conducting research or analysis</w:t>
      </w:r>
    </w:p>
    <w:p w14:paraId="13936194"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producing statistics</w:t>
      </w:r>
    </w:p>
    <w:p w14:paraId="18131BFF"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providing information, advice or guidance</w:t>
      </w:r>
    </w:p>
    <w:p w14:paraId="3025C614" w14:textId="77777777" w:rsidR="00E900E4" w:rsidRPr="00E900E4" w:rsidRDefault="00E900E4" w:rsidP="00E900E4">
      <w:pPr>
        <w:rPr>
          <w:rFonts w:ascii="Arial" w:hAnsi="Arial" w:cs="Arial"/>
          <w:sz w:val="24"/>
          <w:szCs w:val="24"/>
        </w:rPr>
      </w:pPr>
      <w:r w:rsidRPr="00E900E4">
        <w:rPr>
          <w:rFonts w:ascii="Arial" w:hAnsi="Arial" w:cs="Arial"/>
          <w:sz w:val="24"/>
          <w:szCs w:val="24"/>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342CA8D6"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who is requesting the data</w:t>
      </w:r>
    </w:p>
    <w:p w14:paraId="3055DCBB"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the purpose for which it is required</w:t>
      </w:r>
    </w:p>
    <w:p w14:paraId="6901B43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 xml:space="preserve">the level and sensitivity of data requested: and </w:t>
      </w:r>
    </w:p>
    <w:p w14:paraId="016CA537"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 xml:space="preserve">the arrangements in place to store and handle the data </w:t>
      </w:r>
    </w:p>
    <w:p w14:paraId="400AD7AB" w14:textId="77777777" w:rsidR="00E900E4" w:rsidRPr="00E900E4" w:rsidRDefault="00E900E4" w:rsidP="00E900E4">
      <w:pPr>
        <w:rPr>
          <w:rFonts w:ascii="Arial" w:hAnsi="Arial" w:cs="Arial"/>
          <w:sz w:val="24"/>
          <w:szCs w:val="24"/>
        </w:rPr>
      </w:pPr>
      <w:r w:rsidRPr="00E900E4">
        <w:rPr>
          <w:rFonts w:ascii="Arial" w:hAnsi="Arial" w:cs="Arial"/>
          <w:sz w:val="24"/>
          <w:szCs w:val="24"/>
        </w:rPr>
        <w:t>To be granted access to pupil information, organisations must comply with strict terms and conditions covering the confidentiality and handling of the data, security arrangements and retention and use of the data.</w:t>
      </w:r>
    </w:p>
    <w:p w14:paraId="7B0086CC"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For more information about the department’s data sharing process, please visit: </w:t>
      </w:r>
      <w:hyperlink r:id="rId14" w:tooltip="Data protection: how we collect and share research data" w:history="1">
        <w:r w:rsidRPr="00E900E4">
          <w:rPr>
            <w:rFonts w:ascii="Arial" w:hAnsi="Arial" w:cs="Arial"/>
            <w:color w:val="0000FF"/>
            <w:sz w:val="24"/>
            <w:szCs w:val="24"/>
            <w:u w:val="single"/>
          </w:rPr>
          <w:t>https://www.gov.uk/data-protection-how-we-collect-and-share-research-data</w:t>
        </w:r>
      </w:hyperlink>
      <w:r w:rsidRPr="00E900E4">
        <w:rPr>
          <w:rFonts w:ascii="Arial" w:hAnsi="Arial" w:cs="Arial"/>
          <w:sz w:val="24"/>
          <w:szCs w:val="24"/>
        </w:rPr>
        <w:t xml:space="preserve"> </w:t>
      </w:r>
    </w:p>
    <w:p w14:paraId="5E4036F2" w14:textId="77777777" w:rsidR="00E900E4" w:rsidRPr="00E900E4" w:rsidRDefault="00E900E4" w:rsidP="00E900E4">
      <w:pPr>
        <w:rPr>
          <w:rFonts w:ascii="Arial" w:hAnsi="Arial" w:cs="Arial"/>
          <w:sz w:val="24"/>
          <w:szCs w:val="24"/>
        </w:rPr>
      </w:pPr>
    </w:p>
    <w:p w14:paraId="6088BF0C" w14:textId="77777777" w:rsidR="00E900E4" w:rsidRPr="00E900E4" w:rsidRDefault="00E900E4" w:rsidP="00E900E4">
      <w:pPr>
        <w:rPr>
          <w:rFonts w:ascii="Arial" w:hAnsi="Arial" w:cs="Arial"/>
          <w:color w:val="0000FF"/>
          <w:sz w:val="24"/>
          <w:szCs w:val="24"/>
          <w:u w:val="single"/>
        </w:rPr>
      </w:pPr>
      <w:r w:rsidRPr="00E900E4">
        <w:rPr>
          <w:rFonts w:ascii="Arial" w:hAnsi="Arial" w:cs="Arial"/>
          <w:sz w:val="24"/>
          <w:szCs w:val="24"/>
        </w:rPr>
        <w:t xml:space="preserve">For information about which organisations the department has provided pupil information, (and for which project), please visit the following website: </w:t>
      </w:r>
      <w:hyperlink r:id="rId15" w:history="1">
        <w:r w:rsidRPr="00E900E4">
          <w:rPr>
            <w:rStyle w:val="Hyperlink"/>
            <w:rFonts w:ascii="Arial" w:hAnsi="Arial" w:cs="Arial"/>
            <w:sz w:val="24"/>
            <w:szCs w:val="24"/>
          </w:rPr>
          <w:t>https://www.gov.uk/government/publications/national-pupil-database-requests-received</w:t>
        </w:r>
      </w:hyperlink>
    </w:p>
    <w:p w14:paraId="79162717"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rPr>
      </w:pPr>
    </w:p>
    <w:p w14:paraId="61E6A799"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rPr>
      </w:pPr>
      <w:r w:rsidRPr="00E900E4">
        <w:rPr>
          <w:rFonts w:ascii="Arial" w:hAnsi="Arial" w:cs="Arial"/>
          <w:sz w:val="24"/>
          <w:szCs w:val="24"/>
        </w:rPr>
        <w:t xml:space="preserve">To contact DfE: </w:t>
      </w:r>
      <w:hyperlink r:id="rId16" w:history="1">
        <w:r w:rsidRPr="00E900E4">
          <w:rPr>
            <w:rStyle w:val="Hyperlink"/>
            <w:rFonts w:ascii="Arial" w:hAnsi="Arial" w:cs="Arial"/>
            <w:sz w:val="24"/>
            <w:szCs w:val="24"/>
          </w:rPr>
          <w:t>https://www.gov.uk/contact-dfe</w:t>
        </w:r>
      </w:hyperlink>
    </w:p>
    <w:p w14:paraId="68B8775D" w14:textId="77777777" w:rsidR="00E900E4" w:rsidRPr="00E900E4" w:rsidRDefault="00E900E4" w:rsidP="00E900E4">
      <w:pPr>
        <w:pStyle w:val="Heading2"/>
        <w:ind w:left="0"/>
        <w:rPr>
          <w:rFonts w:ascii="Arial" w:hAnsi="Arial" w:cs="Arial"/>
        </w:rPr>
      </w:pPr>
      <w:r w:rsidRPr="00E900E4">
        <w:rPr>
          <w:rFonts w:ascii="Arial" w:hAnsi="Arial" w:cs="Arial"/>
        </w:rPr>
        <w:t>Requesting access to your personal data</w:t>
      </w:r>
    </w:p>
    <w:p w14:paraId="07C82260"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Under data protection legislation, parents and pupils have the right to request access to information about them that we hold. To make a request for your personal information, or be given access to your child’s educational record, contact our School Business Manager or the School Office. </w:t>
      </w:r>
    </w:p>
    <w:p w14:paraId="2DEAB33A" w14:textId="77777777" w:rsidR="00E900E4" w:rsidRPr="00E900E4" w:rsidRDefault="00E900E4" w:rsidP="00E900E4">
      <w:pPr>
        <w:rPr>
          <w:rFonts w:ascii="Arial" w:hAnsi="Arial" w:cs="Arial"/>
          <w:sz w:val="24"/>
          <w:szCs w:val="24"/>
        </w:rPr>
      </w:pPr>
      <w:r w:rsidRPr="00E900E4">
        <w:rPr>
          <w:rFonts w:ascii="Arial" w:hAnsi="Arial" w:cs="Arial"/>
          <w:sz w:val="24"/>
          <w:szCs w:val="24"/>
        </w:rPr>
        <w:t>You also have the right to:</w:t>
      </w:r>
    </w:p>
    <w:p w14:paraId="1FEA72D1"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object to processing of personal data that is likely to cause, or is causing, damage or distress</w:t>
      </w:r>
    </w:p>
    <w:p w14:paraId="00437EFE"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prevent processing for the purpose of direct marketing</w:t>
      </w:r>
    </w:p>
    <w:p w14:paraId="386B7931"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object to decisions being taken by automated means</w:t>
      </w:r>
    </w:p>
    <w:p w14:paraId="0E151902"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in certain circumstances, have inaccurate personal data rectified, blocked, erased or destroyed; and</w:t>
      </w:r>
    </w:p>
    <w:p w14:paraId="5A6D192C"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 xml:space="preserve">claim compensation for damages caused by a breach of the Data Protection regulations </w:t>
      </w:r>
    </w:p>
    <w:p w14:paraId="266B96B6" w14:textId="77777777" w:rsidR="00E900E4" w:rsidRPr="00E900E4" w:rsidRDefault="00E900E4" w:rsidP="00E900E4">
      <w:pPr>
        <w:rPr>
          <w:rStyle w:val="Hyperlink"/>
          <w:rFonts w:ascii="Arial" w:hAnsi="Arial" w:cs="Arial"/>
          <w:sz w:val="24"/>
          <w:szCs w:val="24"/>
        </w:rPr>
      </w:pPr>
      <w:r w:rsidRPr="00E900E4">
        <w:rPr>
          <w:rFonts w:ascii="Arial" w:hAnsi="Arial" w:cs="Arial"/>
          <w:color w:val="000000" w:themeColor="text1"/>
          <w:sz w:val="24"/>
          <w:szCs w:val="24"/>
        </w:rPr>
        <w:t xml:space="preserve">If you have a concern about the way we are collecting or using your personal data, we request that you raise your concern with us in the first instance. Alternatively, you can contact the Information Commissioner’s Office at </w:t>
      </w:r>
      <w:hyperlink r:id="rId17" w:history="1">
        <w:r w:rsidRPr="00E900E4">
          <w:rPr>
            <w:rStyle w:val="Hyperlink"/>
            <w:rFonts w:ascii="Arial" w:hAnsi="Arial" w:cs="Arial"/>
            <w:sz w:val="24"/>
            <w:szCs w:val="24"/>
          </w:rPr>
          <w:t>https://ico.org.uk/concerns/</w:t>
        </w:r>
      </w:hyperlink>
    </w:p>
    <w:p w14:paraId="088182E9" w14:textId="77777777" w:rsidR="00E900E4" w:rsidRPr="00E900E4" w:rsidRDefault="00E900E4" w:rsidP="00E900E4">
      <w:pPr>
        <w:rPr>
          <w:rFonts w:ascii="Arial" w:hAnsi="Arial" w:cs="Arial"/>
          <w:b/>
          <w:color w:val="104F75"/>
          <w:sz w:val="24"/>
          <w:szCs w:val="24"/>
        </w:rPr>
      </w:pPr>
      <w:r w:rsidRPr="00E900E4">
        <w:rPr>
          <w:rFonts w:ascii="Arial" w:hAnsi="Arial" w:cs="Arial"/>
          <w:b/>
          <w:color w:val="104F75"/>
          <w:sz w:val="24"/>
          <w:szCs w:val="24"/>
        </w:rPr>
        <w:t>Contact</w:t>
      </w:r>
    </w:p>
    <w:p w14:paraId="6B87E05C" w14:textId="77777777" w:rsidR="00E900E4" w:rsidRPr="00E900E4" w:rsidRDefault="00E900E4" w:rsidP="00E900E4">
      <w:pPr>
        <w:rPr>
          <w:rFonts w:ascii="Arial" w:hAnsi="Arial" w:cs="Arial"/>
          <w:sz w:val="24"/>
          <w:szCs w:val="24"/>
        </w:rPr>
      </w:pPr>
      <w:r w:rsidRPr="00E900E4">
        <w:rPr>
          <w:rFonts w:ascii="Arial" w:hAnsi="Arial" w:cs="Arial"/>
          <w:sz w:val="24"/>
          <w:szCs w:val="24"/>
        </w:rPr>
        <w:t>If you would like to discuss anything in this privacy notice, please</w:t>
      </w:r>
      <w:r w:rsidRPr="00E900E4">
        <w:rPr>
          <w:rFonts w:ascii="Arial" w:hAnsi="Arial" w:cs="Arial"/>
          <w:color w:val="FF0000"/>
          <w:sz w:val="24"/>
          <w:szCs w:val="24"/>
        </w:rPr>
        <w:t xml:space="preserve"> </w:t>
      </w:r>
      <w:r w:rsidRPr="00E900E4">
        <w:rPr>
          <w:rFonts w:ascii="Arial" w:hAnsi="Arial" w:cs="Arial"/>
          <w:sz w:val="24"/>
          <w:szCs w:val="24"/>
        </w:rPr>
        <w:t>contact our Data Protection Officer (School Business Manager).</w:t>
      </w:r>
    </w:p>
    <w:p w14:paraId="07BB704B" w14:textId="77777777" w:rsidR="00E900E4" w:rsidRDefault="00E900E4" w:rsidP="00E900E4"/>
    <w:sectPr w:rsidR="00E900E4" w:rsidSect="00F32DA3">
      <w:footerReference w:type="default" r:id="rId18"/>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C1D9" w14:textId="77777777" w:rsidR="00393379" w:rsidRDefault="00393379" w:rsidP="007275DB">
      <w:pPr>
        <w:spacing w:after="0" w:line="240" w:lineRule="auto"/>
      </w:pPr>
      <w:r>
        <w:separator/>
      </w:r>
    </w:p>
  </w:endnote>
  <w:endnote w:type="continuationSeparator" w:id="0">
    <w:p w14:paraId="5C518221" w14:textId="77777777" w:rsidR="00393379" w:rsidRDefault="00393379"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5790"/>
      <w:docPartObj>
        <w:docPartGallery w:val="Page Numbers (Bottom of Page)"/>
        <w:docPartUnique/>
      </w:docPartObj>
    </w:sdtPr>
    <w:sdtEndPr>
      <w:rPr>
        <w:noProof/>
      </w:rPr>
    </w:sdtEndPr>
    <w:sdtContent>
      <w:p w14:paraId="387366FD" w14:textId="21ACA47F" w:rsidR="0079000C" w:rsidRDefault="0079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32717" w14:textId="77777777" w:rsidR="0079000C" w:rsidRDefault="0079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CECC" w14:textId="77777777" w:rsidR="00393379" w:rsidRDefault="00393379" w:rsidP="007275DB">
      <w:pPr>
        <w:spacing w:after="0" w:line="240" w:lineRule="auto"/>
      </w:pPr>
      <w:r>
        <w:separator/>
      </w:r>
    </w:p>
  </w:footnote>
  <w:footnote w:type="continuationSeparator" w:id="0">
    <w:p w14:paraId="1ADD41AC" w14:textId="77777777" w:rsidR="00393379" w:rsidRDefault="00393379" w:rsidP="0072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A6FC7"/>
    <w:multiLevelType w:val="hybridMultilevel"/>
    <w:tmpl w:val="396C33B6"/>
    <w:numStyleLink w:val="ImportedStyle4"/>
  </w:abstractNum>
  <w:abstractNum w:abstractNumId="3"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51291"/>
    <w:multiLevelType w:val="hybridMultilevel"/>
    <w:tmpl w:val="679EB6E2"/>
    <w:numStyleLink w:val="ImportedStyle3"/>
  </w:abstractNum>
  <w:abstractNum w:abstractNumId="6" w15:restartNumberingAfterBreak="0">
    <w:nsid w:val="36DF3849"/>
    <w:multiLevelType w:val="hybridMultilevel"/>
    <w:tmpl w:val="B2DC3826"/>
    <w:numStyleLink w:val="ImportedStyle6"/>
  </w:abstractNum>
  <w:abstractNum w:abstractNumId="7"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A031EFF"/>
    <w:multiLevelType w:val="hybridMultilevel"/>
    <w:tmpl w:val="C08C5244"/>
    <w:numStyleLink w:val="ImportedStyle5"/>
  </w:abstractNum>
  <w:abstractNum w:abstractNumId="11"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FA6C91"/>
    <w:multiLevelType w:val="hybridMultilevel"/>
    <w:tmpl w:val="6CBE4354"/>
    <w:lvl w:ilvl="0" w:tplc="457E6B20">
      <w:numFmt w:val="bullet"/>
      <w:lvlText w:val=""/>
      <w:lvlJc w:val="left"/>
      <w:pPr>
        <w:ind w:left="821" w:hanging="415"/>
      </w:pPr>
      <w:rPr>
        <w:rFonts w:ascii="Symbol" w:eastAsia="Symbol" w:hAnsi="Symbol" w:cs="Symbol" w:hint="default"/>
        <w:w w:val="100"/>
        <w:sz w:val="24"/>
        <w:szCs w:val="24"/>
        <w:lang w:val="en-GB" w:eastAsia="en-US" w:bidi="ar-SA"/>
      </w:rPr>
    </w:lvl>
    <w:lvl w:ilvl="1" w:tplc="46E4252E">
      <w:numFmt w:val="bullet"/>
      <w:lvlText w:val="•"/>
      <w:lvlJc w:val="left"/>
      <w:pPr>
        <w:ind w:left="1660" w:hanging="415"/>
      </w:pPr>
      <w:rPr>
        <w:rFonts w:hint="default"/>
        <w:lang w:val="en-GB" w:eastAsia="en-US" w:bidi="ar-SA"/>
      </w:rPr>
    </w:lvl>
    <w:lvl w:ilvl="2" w:tplc="C2084EC8">
      <w:numFmt w:val="bullet"/>
      <w:lvlText w:val="•"/>
      <w:lvlJc w:val="left"/>
      <w:pPr>
        <w:ind w:left="2501" w:hanging="415"/>
      </w:pPr>
      <w:rPr>
        <w:rFonts w:hint="default"/>
        <w:lang w:val="en-GB" w:eastAsia="en-US" w:bidi="ar-SA"/>
      </w:rPr>
    </w:lvl>
    <w:lvl w:ilvl="3" w:tplc="A3E40F62">
      <w:numFmt w:val="bullet"/>
      <w:lvlText w:val="•"/>
      <w:lvlJc w:val="left"/>
      <w:pPr>
        <w:ind w:left="3341" w:hanging="415"/>
      </w:pPr>
      <w:rPr>
        <w:rFonts w:hint="default"/>
        <w:lang w:val="en-GB" w:eastAsia="en-US" w:bidi="ar-SA"/>
      </w:rPr>
    </w:lvl>
    <w:lvl w:ilvl="4" w:tplc="68C27306">
      <w:numFmt w:val="bullet"/>
      <w:lvlText w:val="•"/>
      <w:lvlJc w:val="left"/>
      <w:pPr>
        <w:ind w:left="4182" w:hanging="415"/>
      </w:pPr>
      <w:rPr>
        <w:rFonts w:hint="default"/>
        <w:lang w:val="en-GB" w:eastAsia="en-US" w:bidi="ar-SA"/>
      </w:rPr>
    </w:lvl>
    <w:lvl w:ilvl="5" w:tplc="1188EF1C">
      <w:numFmt w:val="bullet"/>
      <w:lvlText w:val="•"/>
      <w:lvlJc w:val="left"/>
      <w:pPr>
        <w:ind w:left="5022" w:hanging="415"/>
      </w:pPr>
      <w:rPr>
        <w:rFonts w:hint="default"/>
        <w:lang w:val="en-GB" w:eastAsia="en-US" w:bidi="ar-SA"/>
      </w:rPr>
    </w:lvl>
    <w:lvl w:ilvl="6" w:tplc="B8DE9A7A">
      <w:numFmt w:val="bullet"/>
      <w:lvlText w:val="•"/>
      <w:lvlJc w:val="left"/>
      <w:pPr>
        <w:ind w:left="5863" w:hanging="415"/>
      </w:pPr>
      <w:rPr>
        <w:rFonts w:hint="default"/>
        <w:lang w:val="en-GB" w:eastAsia="en-US" w:bidi="ar-SA"/>
      </w:rPr>
    </w:lvl>
    <w:lvl w:ilvl="7" w:tplc="E558ECF4">
      <w:numFmt w:val="bullet"/>
      <w:lvlText w:val="•"/>
      <w:lvlJc w:val="left"/>
      <w:pPr>
        <w:ind w:left="6703" w:hanging="415"/>
      </w:pPr>
      <w:rPr>
        <w:rFonts w:hint="default"/>
        <w:lang w:val="en-GB" w:eastAsia="en-US" w:bidi="ar-SA"/>
      </w:rPr>
    </w:lvl>
    <w:lvl w:ilvl="8" w:tplc="FA6801FA">
      <w:numFmt w:val="bullet"/>
      <w:lvlText w:val="•"/>
      <w:lvlJc w:val="left"/>
      <w:pPr>
        <w:ind w:left="7544" w:hanging="415"/>
      </w:pPr>
      <w:rPr>
        <w:rFonts w:hint="default"/>
        <w:lang w:val="en-GB" w:eastAsia="en-US" w:bidi="ar-SA"/>
      </w:rPr>
    </w:lvl>
  </w:abstractNum>
  <w:abstractNum w:abstractNumId="13" w15:restartNumberingAfterBreak="0">
    <w:nsid w:val="55B36A23"/>
    <w:multiLevelType w:val="hybridMultilevel"/>
    <w:tmpl w:val="3DFC4BA0"/>
    <w:numStyleLink w:val="ImportedStyle1"/>
  </w:abstractNum>
  <w:abstractNum w:abstractNumId="14" w15:restartNumberingAfterBreak="0">
    <w:nsid w:val="5A1C1C0D"/>
    <w:multiLevelType w:val="hybridMultilevel"/>
    <w:tmpl w:val="9FBA25BC"/>
    <w:lvl w:ilvl="0" w:tplc="2A8CB4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A36EE"/>
    <w:multiLevelType w:val="hybridMultilevel"/>
    <w:tmpl w:val="04D4B6CE"/>
    <w:numStyleLink w:val="ImportedStyle2"/>
  </w:abstractNum>
  <w:abstractNum w:abstractNumId="1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E68290C"/>
    <w:multiLevelType w:val="hybridMultilevel"/>
    <w:tmpl w:val="BC4C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131424">
    <w:abstractNumId w:val="14"/>
  </w:num>
  <w:num w:numId="2" w16cid:durableId="1181316379">
    <w:abstractNumId w:val="21"/>
  </w:num>
  <w:num w:numId="3" w16cid:durableId="105004534">
    <w:abstractNumId w:val="13"/>
  </w:num>
  <w:num w:numId="4" w16cid:durableId="2019916560">
    <w:abstractNumId w:val="3"/>
  </w:num>
  <w:num w:numId="5" w16cid:durableId="593630939">
    <w:abstractNumId w:val="15"/>
  </w:num>
  <w:num w:numId="6" w16cid:durableId="1726873973">
    <w:abstractNumId w:val="15"/>
    <w:lvlOverride w:ilvl="0">
      <w:lvl w:ilvl="0" w:tplc="94CE0BB2">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4E36F8">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50E5EC">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64A0DE">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B4FF1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06C2AE">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DF089B2">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9AA262">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005592">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90516447">
    <w:abstractNumId w:val="9"/>
  </w:num>
  <w:num w:numId="8" w16cid:durableId="249310729">
    <w:abstractNumId w:val="5"/>
  </w:num>
  <w:num w:numId="9" w16cid:durableId="740297423">
    <w:abstractNumId w:val="0"/>
  </w:num>
  <w:num w:numId="10" w16cid:durableId="1431855687">
    <w:abstractNumId w:val="2"/>
  </w:num>
  <w:num w:numId="11" w16cid:durableId="366491500">
    <w:abstractNumId w:val="17"/>
  </w:num>
  <w:num w:numId="12" w16cid:durableId="235670450">
    <w:abstractNumId w:val="10"/>
  </w:num>
  <w:num w:numId="13" w16cid:durableId="599528149">
    <w:abstractNumId w:val="11"/>
  </w:num>
  <w:num w:numId="14" w16cid:durableId="1276139052">
    <w:abstractNumId w:val="6"/>
  </w:num>
  <w:num w:numId="15" w16cid:durableId="2045791107">
    <w:abstractNumId w:val="12"/>
  </w:num>
  <w:num w:numId="16" w16cid:durableId="690834860">
    <w:abstractNumId w:val="22"/>
  </w:num>
  <w:num w:numId="17" w16cid:durableId="2113433117">
    <w:abstractNumId w:val="8"/>
  </w:num>
  <w:num w:numId="18" w16cid:durableId="1156729860">
    <w:abstractNumId w:val="16"/>
  </w:num>
  <w:num w:numId="19" w16cid:durableId="1231505741">
    <w:abstractNumId w:val="18"/>
  </w:num>
  <w:num w:numId="20" w16cid:durableId="464740662">
    <w:abstractNumId w:val="20"/>
  </w:num>
  <w:num w:numId="21" w16cid:durableId="533618014">
    <w:abstractNumId w:val="4"/>
  </w:num>
  <w:num w:numId="22" w16cid:durableId="377557397">
    <w:abstractNumId w:val="1"/>
  </w:num>
  <w:num w:numId="23" w16cid:durableId="713311527">
    <w:abstractNumId w:val="7"/>
  </w:num>
  <w:num w:numId="24" w16cid:durableId="1388869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0C4605"/>
    <w:rsid w:val="00146F61"/>
    <w:rsid w:val="001947A6"/>
    <w:rsid w:val="001A069B"/>
    <w:rsid w:val="001A33F6"/>
    <w:rsid w:val="001D2804"/>
    <w:rsid w:val="002E118A"/>
    <w:rsid w:val="0030102C"/>
    <w:rsid w:val="00393379"/>
    <w:rsid w:val="003C5457"/>
    <w:rsid w:val="004B4F6E"/>
    <w:rsid w:val="00530DF1"/>
    <w:rsid w:val="00581ADE"/>
    <w:rsid w:val="00585949"/>
    <w:rsid w:val="00624A4D"/>
    <w:rsid w:val="006516F1"/>
    <w:rsid w:val="007275DB"/>
    <w:rsid w:val="00753306"/>
    <w:rsid w:val="007535DA"/>
    <w:rsid w:val="0079000C"/>
    <w:rsid w:val="007A054F"/>
    <w:rsid w:val="007C25F2"/>
    <w:rsid w:val="007D59AB"/>
    <w:rsid w:val="00876D5C"/>
    <w:rsid w:val="008B4526"/>
    <w:rsid w:val="008B50DA"/>
    <w:rsid w:val="009014F8"/>
    <w:rsid w:val="00B94990"/>
    <w:rsid w:val="00BA4CDC"/>
    <w:rsid w:val="00BE51A0"/>
    <w:rsid w:val="00C256B9"/>
    <w:rsid w:val="00CF6E09"/>
    <w:rsid w:val="00D6601F"/>
    <w:rsid w:val="00DA51F5"/>
    <w:rsid w:val="00DD7BEC"/>
    <w:rsid w:val="00E43008"/>
    <w:rsid w:val="00E900E4"/>
    <w:rsid w:val="00EB55B4"/>
    <w:rsid w:val="00EB62E5"/>
    <w:rsid w:val="00EE3584"/>
    <w:rsid w:val="00EE7B30"/>
    <w:rsid w:val="00F32DA3"/>
    <w:rsid w:val="00F93440"/>
    <w:rsid w:val="037B0597"/>
    <w:rsid w:val="1111C22E"/>
    <w:rsid w:val="4DCF9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3135"/>
  <w15:docId w15:val="{A0DDC970-6396-4F63-A280-2382AE0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F32DA3"/>
    <w:pPr>
      <w:widowControl w:val="0"/>
      <w:autoSpaceDE w:val="0"/>
      <w:autoSpaceDN w:val="0"/>
      <w:spacing w:before="1" w:after="0" w:line="240" w:lineRule="auto"/>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uiPriority w:val="1"/>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34"/>
    <w:qFormat/>
    <w:rsid w:val="001947A6"/>
    <w:pPr>
      <w:ind w:left="720"/>
      <w:contextualSpacing/>
    </w:pPr>
  </w:style>
  <w:style w:type="character" w:styleId="Strong">
    <w:name w:val="Strong"/>
    <w:basedOn w:val="DefaultParagraphFont"/>
    <w:uiPriority w:val="22"/>
    <w:qFormat/>
    <w:rsid w:val="001947A6"/>
    <w:rPr>
      <w:b/>
      <w:bCs/>
    </w:rPr>
  </w:style>
  <w:style w:type="paragraph" w:customStyle="1" w:styleId="Normal0">
    <w:name w:val="Normal0"/>
    <w:rsid w:val="007900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rsid w:val="0079000C"/>
    <w:pPr>
      <w:numPr>
        <w:numId w:val="2"/>
      </w:numPr>
    </w:pPr>
  </w:style>
  <w:style w:type="numbering" w:customStyle="1" w:styleId="ImportedStyle2">
    <w:name w:val="Imported Style 2"/>
    <w:rsid w:val="0079000C"/>
    <w:pPr>
      <w:numPr>
        <w:numId w:val="4"/>
      </w:numPr>
    </w:pPr>
  </w:style>
  <w:style w:type="numbering" w:customStyle="1" w:styleId="ImportedStyle3">
    <w:name w:val="Imported Style 3"/>
    <w:rsid w:val="0079000C"/>
    <w:pPr>
      <w:numPr>
        <w:numId w:val="7"/>
      </w:numPr>
    </w:pPr>
  </w:style>
  <w:style w:type="numbering" w:customStyle="1" w:styleId="ImportedStyle4">
    <w:name w:val="Imported Style 4"/>
    <w:rsid w:val="0079000C"/>
    <w:pPr>
      <w:numPr>
        <w:numId w:val="9"/>
      </w:numPr>
    </w:pPr>
  </w:style>
  <w:style w:type="numbering" w:customStyle="1" w:styleId="ImportedStyle5">
    <w:name w:val="Imported Style 5"/>
    <w:rsid w:val="0079000C"/>
    <w:pPr>
      <w:numPr>
        <w:numId w:val="11"/>
      </w:numPr>
    </w:pPr>
  </w:style>
  <w:style w:type="numbering" w:customStyle="1" w:styleId="ImportedStyle6">
    <w:name w:val="Imported Style 6"/>
    <w:rsid w:val="0079000C"/>
    <w:pPr>
      <w:numPr>
        <w:numId w:val="13"/>
      </w:numPr>
    </w:pPr>
  </w:style>
  <w:style w:type="character" w:customStyle="1" w:styleId="Heading2Char">
    <w:name w:val="Heading 2 Char"/>
    <w:basedOn w:val="DefaultParagraphFont"/>
    <w:link w:val="Heading2"/>
    <w:uiPriority w:val="9"/>
    <w:rsid w:val="00F32DA3"/>
    <w:rPr>
      <w:rFonts w:ascii="Calibri" w:eastAsia="Calibri" w:hAnsi="Calibri" w:cs="Calibri"/>
      <w:b/>
      <w:bCs/>
      <w:sz w:val="24"/>
      <w:szCs w:val="24"/>
    </w:rPr>
  </w:style>
  <w:style w:type="paragraph" w:styleId="BodyText">
    <w:name w:val="Body Text"/>
    <w:basedOn w:val="Normal"/>
    <w:link w:val="BodyTextChar"/>
    <w:uiPriority w:val="1"/>
    <w:qFormat/>
    <w:rsid w:val="00F32DA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2DA3"/>
    <w:rPr>
      <w:rFonts w:ascii="Calibri" w:eastAsia="Calibri" w:hAnsi="Calibri" w:cs="Calibri"/>
      <w:sz w:val="24"/>
      <w:szCs w:val="24"/>
    </w:rPr>
  </w:style>
  <w:style w:type="character" w:customStyle="1" w:styleId="Heading1Char">
    <w:name w:val="Heading 1 Char"/>
    <w:basedOn w:val="DefaultParagraphFont"/>
    <w:link w:val="Heading1"/>
    <w:uiPriority w:val="9"/>
    <w:rsid w:val="00E900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8" ma:contentTypeDescription="Create a new document." ma:contentTypeScope="" ma:versionID="0430f7c0e0e87628acb791e986dd15f0">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dcf33a9ba11f926cae7861890fce9222"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A205F431-4685-4D23-AEC6-65241ACA544F}">
  <ds:schemaRefs>
    <ds:schemaRef ds:uri="http://schemas.microsoft.com/sharepoint/v3/contenttype/forms"/>
  </ds:schemaRefs>
</ds:datastoreItem>
</file>

<file path=customXml/itemProps2.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customXml/itemProps3.xml><?xml version="1.0" encoding="utf-8"?>
<ds:datastoreItem xmlns:ds="http://schemas.openxmlformats.org/officeDocument/2006/customXml" ds:itemID="{C4665759-4F9A-47FE-93A2-B8EDD1621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F9700-95B8-4FF9-8EDC-582C8591CE08}">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8636</Characters>
  <Application>Microsoft Office Word</Application>
  <DocSecurity>0</DocSecurity>
  <Lines>71</Lines>
  <Paragraphs>20</Paragraphs>
  <ScaleCrop>false</ScaleCrop>
  <Company>The Mckee Centre</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Andrew Murray</cp:lastModifiedBy>
  <cp:revision>2</cp:revision>
  <cp:lastPrinted>2022-10-20T10:41:00Z</cp:lastPrinted>
  <dcterms:created xsi:type="dcterms:W3CDTF">2026-05-20T14:40:00Z</dcterms:created>
  <dcterms:modified xsi:type="dcterms:W3CDTF">2026-05-20T14:40:00Z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