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A2EE4" w:rsidR="008C2C49" w:rsidP="0067268F" w:rsidRDefault="008C2C49" w14:paraId="4D2D354C" w14:textId="77777777">
      <w:pPr>
        <w:rPr>
          <w:rFonts w:ascii="Sora" w:hAnsi="Sora" w:cs="Sora"/>
          <w:color w:val="0F1322" w:themeColor="background2" w:themeShade="1A"/>
        </w:rPr>
      </w:pPr>
    </w:p>
    <w:tbl>
      <w:tblPr>
        <w:tblStyle w:val="PlainTable3"/>
        <w:tblW w:w="9576" w:type="dxa"/>
        <w:tblCellMar>
          <w:left w:w="0" w:type="dxa"/>
          <w:right w:w="0" w:type="dxa"/>
        </w:tblCellMar>
        <w:tblLook w:val="0600" w:firstRow="0" w:lastRow="0" w:firstColumn="0" w:lastColumn="0" w:noHBand="1" w:noVBand="1"/>
      </w:tblPr>
      <w:tblGrid>
        <w:gridCol w:w="9576"/>
      </w:tblGrid>
      <w:tr w:rsidRPr="004A2EE4" w:rsidR="008C2C49" w:rsidTr="13CB8D77" w14:paraId="1561B43E" w14:textId="77777777">
        <w:trPr>
          <w:trHeight w:val="9510"/>
        </w:trPr>
        <w:tc>
          <w:tcPr>
            <w:cnfStyle w:val="000000000000" w:firstRow="0" w:lastRow="0" w:firstColumn="0" w:lastColumn="0" w:oddVBand="0" w:evenVBand="0" w:oddHBand="0" w:evenHBand="0" w:firstRowFirstColumn="0" w:firstRowLastColumn="0" w:lastRowFirstColumn="0" w:lastRowLastColumn="0"/>
            <w:tcW w:w="9576" w:type="dxa"/>
            <w:tcMar/>
          </w:tcPr>
          <w:p w:rsidRPr="00597B52" w:rsidR="00055E2B" w:rsidP="00880DBC" w:rsidRDefault="00597B52" w14:paraId="4149DBB8" w14:textId="483DD83C">
            <w:pPr>
              <w:rPr>
                <w:rFonts w:ascii="Sora ExtraBold" w:hAnsi="Sora ExtraBold" w:cs="Sora ExtraBold"/>
                <w:b/>
                <w:bCs/>
                <w:color w:val="0F1322" w:themeColor="background2" w:themeShade="1A"/>
                <w:szCs w:val="20"/>
                <w:lang w:val="en-GB"/>
              </w:rPr>
            </w:pPr>
            <w:r w:rsidRPr="27B4A5A9" w:rsidR="00597B52">
              <w:rPr>
                <w:rFonts w:ascii="Sora ExtraBold" w:hAnsi="Sora ExtraBold" w:cs="Sora ExtraBold"/>
                <w:b w:val="1"/>
                <w:bCs w:val="1"/>
                <w:color w:val="0F1322" w:themeColor="background2" w:themeTint="FF" w:themeShade="1A"/>
                <w:lang w:val="en-GB"/>
              </w:rPr>
              <w:t xml:space="preserve">Bedrock for parents: Your </w:t>
            </w:r>
            <w:r w:rsidRPr="27B4A5A9" w:rsidR="00597B52">
              <w:rPr>
                <w:rFonts w:ascii="Sora ExtraBold" w:hAnsi="Sora ExtraBold" w:cs="Sora ExtraBold"/>
                <w:b w:val="1"/>
                <w:bCs w:val="1"/>
                <w:color w:val="0F1322" w:themeColor="background2" w:themeTint="FF" w:themeShade="1A"/>
                <w:lang w:val="en-GB"/>
              </w:rPr>
              <w:t>quick home set-up guide and holiday activities</w:t>
            </w:r>
          </w:p>
          <w:p w:rsidR="27B4A5A9" w:rsidP="27B4A5A9" w:rsidRDefault="27B4A5A9" w14:paraId="75E94C17" w14:textId="65E150A7">
            <w:pPr>
              <w:rPr>
                <w:rFonts w:ascii="Sora ExtraBold" w:hAnsi="Sora ExtraBold" w:cs="Sora ExtraBold"/>
                <w:b w:val="1"/>
                <w:bCs w:val="1"/>
                <w:color w:val="0F1322" w:themeColor="background2" w:themeTint="FF" w:themeShade="1A"/>
                <w:lang w:val="en-GB"/>
              </w:rPr>
            </w:pPr>
          </w:p>
          <w:p w:rsidRPr="00055E2B" w:rsidR="00880DBC" w:rsidP="27B4A5A9" w:rsidRDefault="00880DBC" w14:paraId="1A09E5DF" w14:textId="6AA4A9C9">
            <w:pPr>
              <w:rPr>
                <w:rFonts w:ascii="Sora" w:hAnsi="Sora" w:cs="Sora"/>
                <w:color w:val="0F1322" w:themeColor="background2" w:themeShade="1A"/>
                <w:lang w:val="en-GB"/>
              </w:rPr>
            </w:pPr>
            <w:r w:rsidRPr="27B4A5A9" w:rsidR="00880DBC">
              <w:rPr>
                <w:rFonts w:ascii="Sora" w:hAnsi="Sora" w:cs="Sora"/>
                <w:color w:val="0F1322" w:themeColor="background2" w:themeTint="FF" w:themeShade="1A"/>
                <w:lang w:val="en-GB"/>
              </w:rPr>
              <w:t>Dear</w:t>
            </w:r>
            <w:r w:rsidRPr="27B4A5A9" w:rsidR="1ACAB48C">
              <w:rPr>
                <w:rFonts w:ascii="Sora" w:hAnsi="Sora" w:cs="Sora"/>
                <w:color w:val="0F1322" w:themeColor="background2" w:themeTint="FF" w:themeShade="1A"/>
                <w:lang w:val="en-GB"/>
              </w:rPr>
              <w:t xml:space="preserve"> Parent/ Guardian,</w:t>
            </w:r>
          </w:p>
          <w:p w:rsidRPr="00880DBC" w:rsidR="00880DBC" w:rsidP="00880DBC" w:rsidRDefault="00880DBC" w14:paraId="72B94B93" w14:textId="37459AB5">
            <w:pPr>
              <w:rPr>
                <w:rFonts w:ascii="Sora" w:hAnsi="Sora" w:cs="Sora"/>
                <w:color w:val="0F1322" w:themeColor="background2" w:themeShade="1A"/>
                <w:szCs w:val="20"/>
                <w:lang w:val="en-GB"/>
              </w:rPr>
            </w:pPr>
            <w:r w:rsidRPr="00880DBC">
              <w:rPr>
                <w:rFonts w:ascii="Sora" w:hAnsi="Sora" w:cs="Sora"/>
                <w:color w:val="0F1322" w:themeColor="background2" w:themeShade="1A"/>
                <w:szCs w:val="20"/>
                <w:lang w:val="en-GB"/>
              </w:rPr>
              <w:t xml:space="preserve">As part of the school’s ongoing commitment to evidence-based literacy instruction, we have partnered with literacy improvement specialists </w:t>
            </w:r>
            <w:r w:rsidRPr="00597B52">
              <w:rPr>
                <w:rFonts w:ascii="Sora ExtraBold" w:hAnsi="Sora ExtraBold" w:cs="Sora ExtraBold"/>
                <w:b/>
                <w:bCs/>
                <w:color w:val="0F1322" w:themeColor="background2" w:themeShade="1A"/>
                <w:szCs w:val="20"/>
                <w:lang w:val="en-GB"/>
              </w:rPr>
              <w:t>Bedrock Learning</w:t>
            </w:r>
            <w:r w:rsidRPr="00880DBC">
              <w:rPr>
                <w:rFonts w:ascii="Sora" w:hAnsi="Sora" w:cs="Sora"/>
                <w:color w:val="0F1322" w:themeColor="background2" w:themeShade="1A"/>
                <w:szCs w:val="20"/>
                <w:lang w:val="en-GB"/>
              </w:rPr>
              <w:t>.</w:t>
            </w:r>
          </w:p>
          <w:p w:rsidRPr="00880DBC" w:rsidR="00880DBC" w:rsidP="00880DBC" w:rsidRDefault="00880DBC" w14:paraId="7B2AA370" w14:textId="54B3AEFD">
            <w:pPr>
              <w:rPr>
                <w:rFonts w:ascii="Sora" w:hAnsi="Sora" w:cs="Sora"/>
                <w:color w:val="0F1322" w:themeColor="background2" w:themeShade="1A"/>
                <w:szCs w:val="20"/>
                <w:lang w:val="en-GB"/>
              </w:rPr>
            </w:pPr>
            <w:r w:rsidRPr="00880DBC">
              <w:rPr>
                <w:rFonts w:ascii="Sora" w:hAnsi="Sora" w:cs="Sora"/>
                <w:color w:val="0F1322" w:themeColor="background2" w:themeShade="1A"/>
                <w:szCs w:val="20"/>
                <w:lang w:val="en-GB"/>
              </w:rPr>
              <w:t xml:space="preserve">Built by former English teachers, Bedrock Learning is a digital literacy platform which offers learners a carefully sequenced and adaptive </w:t>
            </w:r>
            <w:r w:rsidRPr="00597B52">
              <w:rPr>
                <w:rFonts w:ascii="Sora ExtraBold" w:hAnsi="Sora ExtraBold" w:cs="Sora ExtraBold"/>
                <w:b/>
                <w:bCs/>
                <w:color w:val="0F1322" w:themeColor="background2" w:themeShade="1A"/>
                <w:szCs w:val="20"/>
                <w:lang w:val="en-GB"/>
              </w:rPr>
              <w:t>vocabulary and grammar curriculum</w:t>
            </w:r>
            <w:r w:rsidRPr="00880DBC">
              <w:rPr>
                <w:rFonts w:ascii="Sora" w:hAnsi="Sora" w:cs="Sora"/>
                <w:color w:val="0F1322" w:themeColor="background2" w:themeShade="1A"/>
                <w:szCs w:val="20"/>
                <w:lang w:val="en-GB"/>
              </w:rPr>
              <w:t>. It exposes learners to new words and grammatical concepts through a rich diet of culturally valuable fiction and non-fiction, and its algorithm ensures that learning is personalised to your child, identifying and targeting gaps in knowledge.</w:t>
            </w:r>
          </w:p>
          <w:p w:rsidR="00880DBC" w:rsidP="27B4A5A9" w:rsidRDefault="00880DBC" w14:paraId="513662F3" w14:textId="03B77A94">
            <w:pPr>
              <w:rPr>
                <w:rFonts w:ascii="Sora" w:hAnsi="Sora" w:cs="Sora"/>
                <w:color w:val="0F1322" w:themeColor="background2" w:themeTint="FF" w:themeShade="1A"/>
                <w:lang w:val="en-GB"/>
              </w:rPr>
            </w:pPr>
            <w:r w:rsidRPr="27B4A5A9" w:rsidR="00880DBC">
              <w:rPr>
                <w:rFonts w:ascii="Sora" w:hAnsi="Sora" w:cs="Sora"/>
                <w:color w:val="0F1322" w:themeColor="background2" w:themeTint="FF" w:themeShade="1A"/>
                <w:lang w:val="en-GB"/>
              </w:rPr>
              <w:t>This is a transformative addition to our literacy offering, ensuring that our young people are equipped with the vocabulary and grammatical understanding they need to access the curriculum and express their ideas in every subject.</w:t>
            </w:r>
          </w:p>
          <w:p w:rsidRPr="00880DBC" w:rsidR="00880DBC" w:rsidP="00880DBC" w:rsidRDefault="00880DBC" w14:paraId="4C5A8F44" w14:textId="77777777">
            <w:pPr>
              <w:rPr>
                <w:rFonts w:ascii="Sora" w:hAnsi="Sora" w:cs="Sora"/>
                <w:color w:val="0F1322" w:themeColor="background2" w:themeShade="1A"/>
                <w:szCs w:val="20"/>
                <w:lang w:val="en-GB"/>
              </w:rPr>
            </w:pPr>
            <w:r w:rsidRPr="27B4A5A9" w:rsidR="00880DBC">
              <w:rPr>
                <w:rFonts w:ascii="Sora" w:hAnsi="Sora" w:cs="Sora"/>
                <w:color w:val="0F1322" w:themeColor="background2" w:themeTint="FF" w:themeShade="1A"/>
                <w:lang w:val="en-GB"/>
              </w:rPr>
              <w:t xml:space="preserve">‘It’s that simple, and that powerful: what is Bedrock?’ </w:t>
            </w:r>
            <w:hyperlink r:id="R6028146aaccc4f0c">
              <w:r w:rsidRPr="27B4A5A9" w:rsidR="00880DBC">
                <w:rPr>
                  <w:rStyle w:val="Hyperlink"/>
                  <w:rFonts w:ascii="Sora" w:hAnsi="Sora" w:cs="Sora"/>
                  <w:lang w:val="en-GB"/>
                </w:rPr>
                <w:t>https://b</w:t>
              </w:r>
              <w:r w:rsidRPr="27B4A5A9" w:rsidR="00880DBC">
                <w:rPr>
                  <w:rStyle w:val="Hyperlink"/>
                  <w:rFonts w:ascii="Sora" w:hAnsi="Sora" w:cs="Sora"/>
                  <w:lang w:val="en-GB"/>
                </w:rPr>
                <w:t>i</w:t>
              </w:r>
              <w:r w:rsidRPr="27B4A5A9" w:rsidR="00880DBC">
                <w:rPr>
                  <w:rStyle w:val="Hyperlink"/>
                  <w:rFonts w:ascii="Sora" w:hAnsi="Sora" w:cs="Sora"/>
                  <w:lang w:val="en-GB"/>
                </w:rPr>
                <w:t>t.ly/bedrockpower</w:t>
              </w:r>
            </w:hyperlink>
            <w:r w:rsidRPr="27B4A5A9" w:rsidR="00880DBC">
              <w:rPr>
                <w:rFonts w:ascii="Sora" w:hAnsi="Sora" w:cs="Sora"/>
                <w:color w:val="0F1322" w:themeColor="background2" w:themeTint="FF" w:themeShade="1A"/>
                <w:lang w:val="en-GB"/>
              </w:rPr>
              <w:t xml:space="preserve"> </w:t>
            </w:r>
          </w:p>
          <w:p w:rsidRPr="00880DBC" w:rsidR="00880DBC" w:rsidP="27B4A5A9" w:rsidRDefault="00880DBC" w14:paraId="356CFE7B" w14:textId="0E1F8C29">
            <w:pPr>
              <w:rPr>
                <w:rFonts w:ascii="Sora" w:hAnsi="Sora" w:cs="Sora"/>
                <w:color w:val="0F1322" w:themeColor="background2" w:themeShade="1A"/>
                <w:lang w:val="en-GB"/>
              </w:rPr>
            </w:pPr>
          </w:p>
          <w:p w:rsidR="77AC33AB" w:rsidP="27B4A5A9" w:rsidRDefault="77AC33AB" w14:paraId="31519209" w14:textId="47ADE76F">
            <w:pPr>
              <w:pStyle w:val="ListParagraph"/>
              <w:numPr>
                <w:ilvl w:val="0"/>
                <w:numId w:val="14"/>
              </w:numPr>
              <w:spacing w:before="0" w:beforeAutospacing="off" w:after="0" w:afterAutospacing="off"/>
              <w:rPr>
                <w:rFonts w:ascii="Sora" w:hAnsi="Sora" w:eastAsia="Sora" w:cs="Sora"/>
                <w:noProof w:val="0"/>
                <w:sz w:val="20"/>
                <w:szCs w:val="20"/>
                <w:lang w:val="en-GB"/>
              </w:rPr>
            </w:pPr>
            <w:r w:rsidRPr="27B4A5A9" w:rsidR="77AC33AB">
              <w:rPr>
                <w:rFonts w:ascii="Sora" w:hAnsi="Sora" w:eastAsia="Sora" w:cs="Sora"/>
                <w:noProof w:val="0"/>
                <w:sz w:val="20"/>
                <w:szCs w:val="20"/>
                <w:lang w:val="en-GB"/>
              </w:rPr>
              <w:t xml:space="preserve">Microsoft 365 login – school email address e.g. </w:t>
            </w:r>
            <w:hyperlink r:id="R52a9ec9b09124379">
              <w:r w:rsidRPr="27B4A5A9" w:rsidR="77AC33AB">
                <w:rPr>
                  <w:rStyle w:val="Hyperlink"/>
                  <w:noProof w:val="0"/>
                  <w:lang w:val="en-GB"/>
                </w:rPr>
                <w:t>JohnSmith@chadwick.lancs.sch.uk</w:t>
              </w:r>
            </w:hyperlink>
            <w:r w:rsidRPr="27B4A5A9" w:rsidR="77AC33AB">
              <w:rPr>
                <w:rFonts w:ascii="Sora" w:hAnsi="Sora" w:eastAsia="Sora" w:cs="Sora"/>
                <w:noProof w:val="0"/>
                <w:sz w:val="20"/>
                <w:szCs w:val="20"/>
                <w:lang w:val="en-GB"/>
              </w:rPr>
              <w:t xml:space="preserve"> Students should know their password.</w:t>
            </w:r>
          </w:p>
          <w:p w:rsidR="77AC33AB" w:rsidP="27B4A5A9" w:rsidRDefault="77AC33AB" w14:paraId="0749FCE1" w14:textId="719E257E">
            <w:pPr>
              <w:pStyle w:val="ListParagraph"/>
              <w:numPr>
                <w:ilvl w:val="0"/>
                <w:numId w:val="14"/>
              </w:numPr>
              <w:spacing w:before="0" w:beforeAutospacing="off" w:after="0" w:afterAutospacing="off"/>
              <w:rPr>
                <w:rFonts w:ascii="Sora" w:hAnsi="Sora" w:eastAsia="Sora" w:cs="Sora"/>
                <w:noProof w:val="0"/>
                <w:sz w:val="20"/>
                <w:szCs w:val="20"/>
                <w:lang w:val="en-GB"/>
              </w:rPr>
            </w:pPr>
            <w:r w:rsidRPr="27B4A5A9" w:rsidR="77AC33AB">
              <w:rPr>
                <w:rFonts w:ascii="Sora" w:hAnsi="Sora" w:eastAsia="Sora" w:cs="Sora"/>
                <w:noProof w:val="0"/>
                <w:sz w:val="20"/>
                <w:szCs w:val="20"/>
                <w:lang w:val="en-GB"/>
              </w:rPr>
              <w:t xml:space="preserve">Then open another tab with Bedrock Learning. Bedrock Learning webpage: </w:t>
            </w:r>
            <w:hyperlink r:id="R4a12b84591b54fbf">
              <w:r w:rsidRPr="27B4A5A9" w:rsidR="77AC33AB">
                <w:rPr>
                  <w:rStyle w:val="Hyperlink"/>
                  <w:noProof w:val="0"/>
                  <w:lang w:val="en-GB"/>
                </w:rPr>
                <w:t>https://app.bedrocklearning.org/</w:t>
              </w:r>
            </w:hyperlink>
          </w:p>
          <w:p w:rsidR="27B4A5A9" w:rsidP="27B4A5A9" w:rsidRDefault="27B4A5A9" w14:paraId="63DBDD56" w14:textId="78CB4585">
            <w:pPr>
              <w:pStyle w:val="ListParagraph"/>
              <w:spacing w:before="0" w:beforeAutospacing="off" w:after="0" w:afterAutospacing="off"/>
              <w:ind w:left="720"/>
              <w:rPr>
                <w:rFonts w:ascii="Sora" w:hAnsi="Sora" w:eastAsia="Sora" w:cs="Sora"/>
                <w:noProof w:val="0"/>
                <w:sz w:val="20"/>
                <w:szCs w:val="20"/>
                <w:lang w:val="en-GB"/>
              </w:rPr>
            </w:pPr>
          </w:p>
          <w:p w:rsidR="77AC33AB" w:rsidP="27B4A5A9" w:rsidRDefault="77AC33AB" w14:paraId="7B33C9DD" w14:textId="47E7A879">
            <w:pPr>
              <w:pStyle w:val="ListParagraph"/>
              <w:numPr>
                <w:ilvl w:val="0"/>
                <w:numId w:val="14"/>
              </w:numPr>
              <w:spacing w:before="0" w:beforeAutospacing="off" w:after="0" w:afterAutospacing="off"/>
              <w:rPr>
                <w:rFonts w:ascii="Sora" w:hAnsi="Sora" w:eastAsia="Sora" w:cs="Sora"/>
                <w:noProof w:val="0"/>
                <w:sz w:val="20"/>
                <w:szCs w:val="20"/>
                <w:lang w:val="en-GB"/>
              </w:rPr>
            </w:pPr>
            <w:r w:rsidRPr="27B4A5A9" w:rsidR="77AC33AB">
              <w:rPr>
                <w:rFonts w:ascii="Sora" w:hAnsi="Sora" w:eastAsia="Sora" w:cs="Sora"/>
                <w:noProof w:val="0"/>
                <w:sz w:val="20"/>
                <w:szCs w:val="20"/>
                <w:lang w:val="en-GB"/>
              </w:rPr>
              <w:t xml:space="preserve">Students can then sign in using the Office 365 button at the bottom of the page. </w:t>
            </w:r>
          </w:p>
          <w:p w:rsidR="77AC33AB" w:rsidP="27B4A5A9" w:rsidRDefault="77AC33AB" w14:paraId="640DD406" w14:textId="0BEBE466">
            <w:pPr>
              <w:pStyle w:val="ListParagraph"/>
              <w:numPr>
                <w:ilvl w:val="0"/>
                <w:numId w:val="14"/>
              </w:numPr>
              <w:spacing w:before="0" w:beforeAutospacing="off" w:after="0" w:afterAutospacing="off"/>
              <w:rPr>
                <w:rFonts w:ascii="Sora" w:hAnsi="Sora" w:eastAsia="Sora" w:cs="Sora"/>
                <w:noProof w:val="0"/>
                <w:sz w:val="20"/>
                <w:szCs w:val="20"/>
                <w:lang w:val="en-GB"/>
              </w:rPr>
            </w:pPr>
            <w:r w:rsidRPr="27B4A5A9" w:rsidR="77AC33AB">
              <w:rPr>
                <w:rFonts w:ascii="Sora" w:hAnsi="Sora" w:eastAsia="Sora" w:cs="Sora"/>
                <w:noProof w:val="0"/>
                <w:sz w:val="20"/>
                <w:szCs w:val="20"/>
                <w:lang w:val="en-GB"/>
              </w:rPr>
              <w:t>The first step for students is to take the Alpha Test. Click on the orange vocabulary button.</w:t>
            </w:r>
          </w:p>
          <w:p w:rsidR="27B4A5A9" w:rsidP="27B4A5A9" w:rsidRDefault="27B4A5A9" w14:paraId="41B68F5C" w14:textId="354AA470">
            <w:pPr>
              <w:pStyle w:val="Normal"/>
            </w:pPr>
            <w:r w:rsidR="27B4A5A9">
              <w:drawing>
                <wp:anchor distT="0" distB="0" distL="114300" distR="114300" simplePos="0" relativeHeight="251658240" behindDoc="1" locked="0" layoutInCell="1" allowOverlap="1" wp14:editId="489DED00" wp14:anchorId="5DC1DCB7">
                  <wp:simplePos x="0" y="0"/>
                  <wp:positionH relativeFrom="column">
                    <wp:posOffset>876300</wp:posOffset>
                  </wp:positionH>
                  <wp:positionV relativeFrom="paragraph">
                    <wp:posOffset>66675</wp:posOffset>
                  </wp:positionV>
                  <wp:extent cx="3495675" cy="2147813"/>
                  <wp:effectExtent l="0" t="0" r="0" b="0"/>
                  <wp:wrapNone/>
                  <wp:docPr id="1070522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33428029" name="Picture 1133428029"/>
                          <pic:cNvPicPr/>
                        </pic:nvPicPr>
                        <pic:blipFill>
                          <a:blip xmlns:r="http://schemas.openxmlformats.org/officeDocument/2006/relationships" r:embed="rId1651181729">
                            <a:extLst>
                              <a:ext uri="{28A0092B-C50C-407E-A947-70E740481C1C}">
                                <a14:useLocalDpi xmlns:a14="http://schemas.microsoft.com/office/drawing/2010/main"/>
                              </a:ext>
                            </a:extLst>
                          </a:blip>
                          <a:stretch>
                            <a:fillRect/>
                          </a:stretch>
                        </pic:blipFill>
                        <pic:spPr>
                          <a:xfrm rot="0">
                            <a:off x="0" y="0"/>
                            <a:ext cx="3495675" cy="2147813"/>
                          </a:xfrm>
                          <a:prstGeom prst="rect">
                            <a:avLst/>
                          </a:prstGeom>
                        </pic:spPr>
                      </pic:pic>
                    </a:graphicData>
                  </a:graphic>
                  <wp14:sizeRelH relativeFrom="page">
                    <wp14:pctWidth>0</wp14:pctWidth>
                  </wp14:sizeRelH>
                  <wp14:sizeRelV relativeFrom="page">
                    <wp14:pctHeight>0</wp14:pctHeight>
                  </wp14:sizeRelV>
                </wp:anchor>
              </w:drawing>
            </w:r>
          </w:p>
          <w:p w:rsidR="27B4A5A9" w:rsidP="27B4A5A9" w:rsidRDefault="27B4A5A9" w14:paraId="0E5001EC" w14:textId="51A1310F">
            <w:pPr>
              <w:rPr>
                <w:rFonts w:ascii="Sora" w:hAnsi="Sora" w:cs="Sora"/>
                <w:color w:val="0F1322" w:themeColor="background2" w:themeTint="FF" w:themeShade="1A"/>
              </w:rPr>
            </w:pPr>
          </w:p>
          <w:p w:rsidR="27B4A5A9" w:rsidP="27B4A5A9" w:rsidRDefault="27B4A5A9" w14:paraId="077C4D55" w14:textId="3C8D5F1D">
            <w:pPr>
              <w:rPr>
                <w:rFonts w:ascii="Sora" w:hAnsi="Sora" w:cs="Sora"/>
                <w:color w:val="0F1322" w:themeColor="background2" w:themeTint="FF" w:themeShade="1A"/>
              </w:rPr>
            </w:pPr>
          </w:p>
          <w:p w:rsidR="27B4A5A9" w:rsidP="27B4A5A9" w:rsidRDefault="27B4A5A9" w14:paraId="28BFD2E7" w14:textId="77641184">
            <w:pPr>
              <w:rPr>
                <w:rFonts w:ascii="Sora" w:hAnsi="Sora" w:cs="Sora"/>
                <w:color w:val="0F1322" w:themeColor="background2" w:themeTint="FF" w:themeShade="1A"/>
              </w:rPr>
            </w:pPr>
          </w:p>
          <w:p w:rsidR="27B4A5A9" w:rsidP="27B4A5A9" w:rsidRDefault="27B4A5A9" w14:paraId="2AFC0D13" w14:textId="2F5153C5">
            <w:pPr>
              <w:rPr>
                <w:rFonts w:ascii="Sora" w:hAnsi="Sora" w:cs="Sora"/>
                <w:color w:val="0F1322" w:themeColor="background2" w:themeTint="FF" w:themeShade="1A"/>
              </w:rPr>
            </w:pPr>
          </w:p>
          <w:p w:rsidR="27B4A5A9" w:rsidP="27B4A5A9" w:rsidRDefault="27B4A5A9" w14:paraId="303166D7" w14:textId="62B27849">
            <w:pPr>
              <w:rPr>
                <w:rFonts w:ascii="Sora" w:hAnsi="Sora" w:cs="Sora"/>
                <w:color w:val="0F1322" w:themeColor="background2" w:themeTint="FF" w:themeShade="1A"/>
              </w:rPr>
            </w:pPr>
          </w:p>
          <w:p w:rsidR="27B4A5A9" w:rsidP="27B4A5A9" w:rsidRDefault="27B4A5A9" w14:paraId="155A4394" w14:textId="442C6280">
            <w:pPr>
              <w:rPr>
                <w:rFonts w:ascii="Sora" w:hAnsi="Sora" w:cs="Sora"/>
                <w:color w:val="0F1322" w:themeColor="background2" w:themeTint="FF" w:themeShade="1A"/>
              </w:rPr>
            </w:pPr>
          </w:p>
          <w:p w:rsidR="27B4A5A9" w:rsidP="27B4A5A9" w:rsidRDefault="27B4A5A9" w14:paraId="6970BAAE" w14:textId="7B8140AD">
            <w:pPr>
              <w:rPr>
                <w:rFonts w:ascii="Sora" w:hAnsi="Sora" w:cs="Sora"/>
                <w:color w:val="0F1322" w:themeColor="background2" w:themeTint="FF" w:themeShade="1A"/>
              </w:rPr>
            </w:pPr>
          </w:p>
          <w:p w:rsidR="27B4A5A9" w:rsidP="27B4A5A9" w:rsidRDefault="27B4A5A9" w14:paraId="46528328" w14:noSpellErr="1" w14:textId="6FCAC6D6">
            <w:pPr>
              <w:rPr>
                <w:rFonts w:ascii="Sora" w:hAnsi="Sora" w:cs="Sora"/>
                <w:color w:val="0F1322" w:themeColor="background2" w:themeTint="FF" w:themeShade="1A"/>
              </w:rPr>
            </w:pPr>
          </w:p>
          <w:p w:rsidRPr="00880DBC" w:rsidR="00BF5A6D" w:rsidP="00BF5A6D" w:rsidRDefault="00BF5A6D" w14:paraId="561C8EEF" w14:textId="77777777">
            <w:pPr>
              <w:rPr>
                <w:rFonts w:ascii="Sora" w:hAnsi="Sora" w:cs="Sora"/>
                <w:color w:val="0F1322" w:themeColor="background2" w:themeShade="1A"/>
                <w:szCs w:val="20"/>
              </w:rPr>
            </w:pPr>
            <w:r w:rsidRPr="00880DBC">
              <w:rPr>
                <w:rFonts w:ascii="Sora" w:hAnsi="Sora" w:cs="Sora"/>
                <w:color w:val="0F1322" w:themeColor="background2" w:themeShade="1A"/>
                <w:szCs w:val="20"/>
              </w:rPr>
              <w:t>Yours sincerely,</w:t>
            </w:r>
          </w:p>
          <w:p w:rsidRPr="004A2EE4" w:rsidR="008C2C49" w:rsidP="00055E2B" w:rsidRDefault="00880DBC" w14:paraId="3E45C34A" w14:textId="490E3609">
            <w:pPr>
              <w:spacing w:after="0"/>
              <w:rPr>
                <w:rFonts w:ascii="Sora" w:hAnsi="Sora" w:cs="Sora"/>
                <w:color w:val="0F1322" w:themeColor="background2" w:themeShade="1A"/>
              </w:rPr>
            </w:pPr>
            <w:r w:rsidRPr="27B4A5A9" w:rsidR="043888E7">
              <w:rPr>
                <w:rFonts w:ascii="Sora" w:hAnsi="Sora" w:cs="Sora"/>
                <w:color w:val="0F1322" w:themeColor="background2" w:themeTint="FF" w:themeShade="1A"/>
              </w:rPr>
              <w:t>Chadwick High School</w:t>
            </w:r>
          </w:p>
        </w:tc>
      </w:tr>
    </w:tbl>
    <w:p w:rsidRPr="00055E2B" w:rsidR="00055E2B" w:rsidP="00055E2B" w:rsidRDefault="00055E2B" w14:paraId="17565ECA" w14:textId="1810421E">
      <w:pPr>
        <w:tabs>
          <w:tab w:val="left" w:pos="3954"/>
        </w:tabs>
        <w:rPr>
          <w:rFonts w:ascii="Sora" w:hAnsi="Sora" w:cs="Sora"/>
        </w:rPr>
      </w:pPr>
    </w:p>
    <w:sectPr w:rsidRPr="00055E2B" w:rsidR="00055E2B" w:rsidSect="002720CD">
      <w:headerReference w:type="default" r:id="rId14"/>
      <w:footerReference w:type="default" r:id="rId15"/>
      <w:headerReference w:type="first" r:id="rId16"/>
      <w:footerReference w:type="first" r:id="rId17"/>
      <w:pgSz w:w="11906" w:h="16838" w:orient="portrait"/>
      <w:pgMar w:top="957" w:right="1134" w:bottom="2548" w:left="1247" w:header="1701" w:footer="8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8C6" w:rsidP="00A40D80" w:rsidRDefault="00F348C6" w14:paraId="11E65B77" w14:textId="77777777">
      <w:pPr>
        <w:spacing w:after="0" w:line="240" w:lineRule="auto"/>
      </w:pPr>
      <w:r>
        <w:separator/>
      </w:r>
    </w:p>
  </w:endnote>
  <w:endnote w:type="continuationSeparator" w:id="0">
    <w:p w:rsidR="00F348C6" w:rsidP="00A40D80" w:rsidRDefault="00F348C6" w14:paraId="001D1C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Body CS)">
    <w:altName w:val="Times New Roman"/>
    <w:panose1 w:val="020B0604020202020204"/>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Times New Roman (Headings CS)">
    <w:altName w:val="Times New Roman"/>
    <w:panose1 w:val="020B0604020202020204"/>
    <w:charset w:val="00"/>
    <w:family w:val="roman"/>
    <w:pitch w:val="default"/>
  </w:font>
  <w:font w:name="Poppins SemiBold">
    <w:panose1 w:val="000007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Poppins ExtraLight">
    <w:altName w:val="Mangal"/>
    <w:panose1 w:val="00000300000000000000"/>
    <w:charset w:val="00"/>
    <w:family w:val="auto"/>
    <w:pitch w:val="variable"/>
    <w:sig w:usb0="00008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ora">
    <w:panose1 w:val="00000000000000000000"/>
    <w:charset w:val="00"/>
    <w:family w:val="auto"/>
    <w:pitch w:val="variable"/>
    <w:sig w:usb0="A000006F" w:usb1="5000004B" w:usb2="00010000" w:usb3="00000000" w:csb0="00000093" w:csb1="00000000"/>
  </w:font>
  <w:font w:name="Sora ExtraBold">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p w:rsidRPr="00BE149A" w:rsidR="00E836FF" w:rsidP="004A2EE4" w:rsidRDefault="0004371E" w14:paraId="1427EEF5" w14:textId="5254CDE1">
    <w:pPr>
      <w:pStyle w:val="Footer"/>
      <w:spacing w:after="120"/>
      <w:rPr>
        <w:rFonts w:ascii="Sora" w:hAnsi="Sora" w:cs="Sora"/>
        <w:color w:val="0F1322" w:themeColor="background2" w:themeShade="1A"/>
        <w:sz w:val="20"/>
        <w:szCs w:val="20"/>
      </w:rPr>
    </w:pPr>
    <w:r>
      <w:rPr>
        <w:rFonts w:ascii="Sora ExtraBold" w:hAnsi="Sora ExtraBold" w:cs="Sora ExtraBold"/>
        <w:b/>
        <w:bCs/>
        <w:noProof/>
        <w:color w:val="EFF1F8" w:themeColor="background2"/>
        <w:sz w:val="20"/>
        <w:szCs w:val="20"/>
      </w:rPr>
      <mc:AlternateContent>
        <mc:Choice Requires="wps">
          <w:drawing>
            <wp:anchor distT="0" distB="0" distL="114300" distR="114300" simplePos="0" relativeHeight="251676672" behindDoc="0" locked="0" layoutInCell="1" allowOverlap="1" wp14:anchorId="7937D822" wp14:editId="42AE95FF">
              <wp:simplePos x="0" y="0"/>
              <wp:positionH relativeFrom="column">
                <wp:posOffset>0</wp:posOffset>
              </wp:positionH>
              <wp:positionV relativeFrom="paragraph">
                <wp:posOffset>-204833</wp:posOffset>
              </wp:positionV>
              <wp:extent cx="6061075" cy="0"/>
              <wp:effectExtent l="0" t="0" r="9525" b="12700"/>
              <wp:wrapNone/>
              <wp:docPr id="598057026" name="Straight Connector 3"/>
              <wp:cNvGraphicFramePr/>
              <a:graphic xmlns:a="http://schemas.openxmlformats.org/drawingml/2006/main">
                <a:graphicData uri="http://schemas.microsoft.com/office/word/2010/wordprocessingShape">
                  <wps:wsp>
                    <wps:cNvCnPr/>
                    <wps:spPr>
                      <a:xfrm>
                        <a:off x="0" y="0"/>
                        <a:ext cx="6061075"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weight="1pt" from="0,-16.15pt" to="477.25pt,-16.15pt" w14:anchorId="5857F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">
              <v:stroke joinstyle="miter"/>
            </v:line>
          </w:pict>
        </mc:Fallback>
      </mc:AlternateContent>
    </w:r>
    <w:r w:rsidRPr="00BE149A" w:rsidR="00BE149A">
      <w:rPr>
        <w:rFonts w:ascii="Sora ExtraBold" w:hAnsi="Sora ExtraBold" w:cs="Sora ExtraBold"/>
        <w:b/>
        <w:bCs/>
        <w:noProof/>
        <w:color w:val="0F1322" w:themeColor="background2" w:themeShade="1A"/>
        <w:sz w:val="20"/>
        <w:szCs w:val="20"/>
      </w:rPr>
      <w:drawing>
        <wp:anchor distT="0" distB="0" distL="114300" distR="114300" simplePos="0" relativeHeight="251667456" behindDoc="0" locked="0" layoutInCell="1" allowOverlap="1" wp14:anchorId="4102A27F" wp14:editId="313D4683">
          <wp:simplePos x="0" y="0"/>
          <wp:positionH relativeFrom="column">
            <wp:posOffset>3947795</wp:posOffset>
          </wp:positionH>
          <wp:positionV relativeFrom="paragraph">
            <wp:posOffset>252730</wp:posOffset>
          </wp:positionV>
          <wp:extent cx="187645" cy="184785"/>
          <wp:effectExtent l="0" t="0" r="3175" b="5715"/>
          <wp:wrapNone/>
          <wp:docPr id="62573691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43796" name="Graphic 1170443796"/>
                  <pic:cNvPicPr/>
                </pic:nvPicPr>
                <pic:blipFill rotWithShape="1">
                  <a:blip r:embed="rId1">
                    <a:extLst>
                      <a:ext uri="{96DAC541-7B7A-43D3-8B79-37D633B846F1}">
                        <asvg:svgBlip xmlns:asvg="http://schemas.microsoft.com/office/drawing/2016/SVG/main" r:embed="rId2"/>
                      </a:ext>
                    </a:extLst>
                  </a:blip>
                  <a:srcRect l="23400" t="20889" r="20889" b="23400"/>
                  <a:stretch>
                    <a:fillRect/>
                  </a:stretch>
                </pic:blipFill>
                <pic:spPr bwMode="auto">
                  <a:xfrm>
                    <a:off x="0" y="0"/>
                    <a:ext cx="187645" cy="184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149A" w:rsidR="00717BB2">
      <w:rPr>
        <w:rFonts w:ascii="Sora ExtraBold" w:hAnsi="Sora ExtraBold" w:cs="Sora ExtraBold"/>
        <w:b/>
        <w:bCs/>
        <w:noProof/>
        <w:color w:val="0F1322" w:themeColor="background2" w:themeShade="1A"/>
        <w:sz w:val="20"/>
        <w:szCs w:val="20"/>
      </w:rPr>
      <w:drawing>
        <wp:anchor distT="0" distB="0" distL="114300" distR="114300" simplePos="0" relativeHeight="251660288" behindDoc="0" locked="0" layoutInCell="1" allowOverlap="1" wp14:anchorId="554483C8" wp14:editId="5A947E91">
          <wp:simplePos x="0" y="0"/>
          <wp:positionH relativeFrom="column">
            <wp:posOffset>1754639</wp:posOffset>
          </wp:positionH>
          <wp:positionV relativeFrom="paragraph">
            <wp:posOffset>252095</wp:posOffset>
          </wp:positionV>
          <wp:extent cx="149225" cy="147320"/>
          <wp:effectExtent l="0" t="0" r="3175" b="5080"/>
          <wp:wrapNone/>
          <wp:docPr id="205027395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81979" name="Graphic 1732481979"/>
                  <pic:cNvPicPr/>
                </pic:nvPicPr>
                <pic:blipFill rotWithShape="1">
                  <a:blip r:embed="rId3">
                    <a:extLst>
                      <a:ext uri="{96DAC541-7B7A-43D3-8B79-37D633B846F1}">
                        <asvg:svgBlip xmlns:asvg="http://schemas.microsoft.com/office/drawing/2016/SVG/main" r:embed="rId4"/>
                      </a:ext>
                    </a:extLst>
                  </a:blip>
                  <a:srcRect l="24480" t="24410" r="24410" b="24480"/>
                  <a:stretch>
                    <a:fillRect/>
                  </a:stretch>
                </pic:blipFill>
                <pic:spPr bwMode="auto">
                  <a:xfrm>
                    <a:off x="0" y="0"/>
                    <a:ext cx="149225" cy="147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149A" w:rsidR="00717BB2">
      <w:rPr>
        <w:rFonts w:ascii="Sora" w:hAnsi="Sora" w:cs="Sora"/>
        <w:noProof/>
        <w:color w:val="0F1322" w:themeColor="background2" w:themeShade="1A"/>
      </w:rPr>
      <w:drawing>
        <wp:anchor distT="0" distB="0" distL="114300" distR="114300" simplePos="0" relativeHeight="251659264" behindDoc="0" locked="0" layoutInCell="1" allowOverlap="1" wp14:anchorId="0B6FB5F1" wp14:editId="131025C2">
          <wp:simplePos x="0" y="0"/>
          <wp:positionH relativeFrom="column">
            <wp:posOffset>635</wp:posOffset>
          </wp:positionH>
          <wp:positionV relativeFrom="paragraph">
            <wp:posOffset>252730</wp:posOffset>
          </wp:positionV>
          <wp:extent cx="165100" cy="162692"/>
          <wp:effectExtent l="0" t="0" r="0" b="2540"/>
          <wp:wrapNone/>
          <wp:docPr id="8636491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4783" name="Graphic 131474783"/>
                  <pic:cNvPicPr/>
                </pic:nvPicPr>
                <pic:blipFill rotWithShape="1">
                  <a:blip r:embed="rId5">
                    <a:extLst>
                      <a:ext uri="{96DAC541-7B7A-43D3-8B79-37D633B846F1}">
                        <asvg:svgBlip xmlns:asvg="http://schemas.microsoft.com/office/drawing/2016/SVG/main" r:embed="rId6"/>
                      </a:ext>
                    </a:extLst>
                  </a:blip>
                  <a:srcRect l="24568" t="21050" r="21050" b="24568"/>
                  <a:stretch>
                    <a:fillRect/>
                  </a:stretch>
                </pic:blipFill>
                <pic:spPr bwMode="auto">
                  <a:xfrm>
                    <a:off x="0" y="0"/>
                    <a:ext cx="167421" cy="1649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ora" w:hAnsi="Sora" w:cs="Sora"/>
        <w:color w:val="0F1322" w:themeColor="background2" w:themeShade="1A"/>
        <w:sz w:val="20"/>
        <w:szCs w:val="20"/>
      </w:rPr>
      <w:t>B</w:t>
    </w:r>
    <w:r w:rsidRPr="00BE149A" w:rsidR="00E836FF">
      <w:rPr>
        <w:rFonts w:ascii="Sora" w:hAnsi="Sora" w:cs="Sora"/>
        <w:color w:val="0F1322" w:themeColor="background2" w:themeShade="1A"/>
        <w:sz w:val="20"/>
        <w:szCs w:val="20"/>
      </w:rPr>
      <w:t>edrock Learning</w:t>
    </w:r>
    <w:r w:rsidRPr="00BE149A" w:rsidR="004A2EE4">
      <w:rPr>
        <w:rFonts w:ascii="Sora" w:hAnsi="Sora" w:cs="Sora"/>
        <w:color w:val="0F1322" w:themeColor="background2" w:themeShade="1A"/>
        <w:sz w:val="20"/>
        <w:szCs w:val="20"/>
      </w:rPr>
      <w:t xml:space="preserve">, </w:t>
    </w:r>
    <w:r w:rsidRPr="00BE149A" w:rsidR="00E836FF">
      <w:rPr>
        <w:rFonts w:ascii="Sora" w:hAnsi="Sora" w:cs="Sora"/>
        <w:color w:val="0F1322" w:themeColor="background2" w:themeShade="1A"/>
        <w:sz w:val="20"/>
        <w:szCs w:val="20"/>
      </w:rPr>
      <w:t>Fuel Studios</w:t>
    </w:r>
    <w:r w:rsidRPr="00BE149A" w:rsidR="004A2EE4">
      <w:rPr>
        <w:rFonts w:ascii="Sora" w:hAnsi="Sora" w:cs="Sora"/>
        <w:color w:val="0F1322" w:themeColor="background2" w:themeShade="1A"/>
        <w:sz w:val="20"/>
        <w:szCs w:val="20"/>
      </w:rPr>
      <w:t xml:space="preserve">, </w:t>
    </w:r>
    <w:r w:rsidRPr="00BE149A" w:rsidR="00E836FF">
      <w:rPr>
        <w:rFonts w:ascii="Sora" w:hAnsi="Sora" w:cs="Sora"/>
        <w:color w:val="0F1322" w:themeColor="background2" w:themeShade="1A"/>
        <w:sz w:val="20"/>
        <w:szCs w:val="20"/>
      </w:rPr>
      <w:t>Kiln House</w:t>
    </w:r>
    <w:r w:rsidRPr="00BE149A" w:rsidR="004A2EE4">
      <w:rPr>
        <w:rFonts w:ascii="Sora" w:hAnsi="Sora" w:cs="Sora"/>
        <w:color w:val="0F1322" w:themeColor="background2" w:themeShade="1A"/>
        <w:sz w:val="20"/>
        <w:szCs w:val="20"/>
      </w:rPr>
      <w:t xml:space="preserve">, </w:t>
    </w:r>
    <w:proofErr w:type="spellStart"/>
    <w:r w:rsidRPr="00BE149A" w:rsidR="00E836FF">
      <w:rPr>
        <w:rFonts w:ascii="Sora" w:hAnsi="Sora" w:cs="Sora"/>
        <w:color w:val="0F1322" w:themeColor="background2" w:themeShade="1A"/>
        <w:sz w:val="20"/>
        <w:szCs w:val="20"/>
      </w:rPr>
      <w:t>Pottergate</w:t>
    </w:r>
    <w:proofErr w:type="spellEnd"/>
    <w:r w:rsidRPr="00BE149A" w:rsidR="00E836FF">
      <w:rPr>
        <w:rFonts w:ascii="Sora" w:hAnsi="Sora" w:cs="Sora"/>
        <w:color w:val="0F1322" w:themeColor="background2" w:themeShade="1A"/>
        <w:sz w:val="20"/>
        <w:szCs w:val="20"/>
      </w:rPr>
      <w:t>, Norwich, NR2 1DX</w:t>
    </w:r>
  </w:p>
  <w:p w:rsidRPr="00BE149A" w:rsidR="0067268F" w:rsidP="00BE149A" w:rsidRDefault="004A2EE4" w14:paraId="5B06DF5B" w14:textId="0F40A4BB">
    <w:pPr>
      <w:pStyle w:val="Footer"/>
      <w:tabs>
        <w:tab w:val="clear" w:pos="9026"/>
        <w:tab w:val="left" w:pos="6829"/>
      </w:tabs>
      <w:spacing w:after="120"/>
      <w:rPr>
        <w:rFonts w:ascii="Sora ExtraBold" w:hAnsi="Sora ExtraBold" w:cs="Sora ExtraBold"/>
        <w:b/>
        <w:bCs/>
        <w:color w:val="0F1322" w:themeColor="background2" w:themeShade="1A"/>
        <w:sz w:val="20"/>
        <w:szCs w:val="20"/>
      </w:rPr>
    </w:pPr>
    <w:r w:rsidRPr="00BE149A">
      <w:rPr>
        <w:rFonts w:ascii="Sora ExtraBold" w:hAnsi="Sora ExtraBold" w:cs="Sora ExtraBold"/>
        <w:b/>
        <w:bCs/>
        <w:color w:val="0F1322" w:themeColor="background2" w:themeShade="1A"/>
        <w:sz w:val="20"/>
        <w:szCs w:val="20"/>
      </w:rPr>
      <w:t xml:space="preserve">  </w:t>
    </w:r>
    <w:r w:rsidRPr="00BE149A" w:rsidR="00717BB2">
      <w:rPr>
        <w:rFonts w:ascii="Sora ExtraBold" w:hAnsi="Sora ExtraBold" w:cs="Sora ExtraBold"/>
        <w:b/>
        <w:bCs/>
        <w:color w:val="0F1322" w:themeColor="background2" w:themeShade="1A"/>
        <w:sz w:val="20"/>
        <w:szCs w:val="20"/>
      </w:rPr>
      <w:t xml:space="preserve">     </w:t>
    </w:r>
    <w:r w:rsidRPr="00BE149A" w:rsidR="00E836FF">
      <w:rPr>
        <w:rFonts w:ascii="Sora ExtraBold" w:hAnsi="Sora ExtraBold" w:cs="Sora ExtraBold"/>
        <w:b/>
        <w:bCs/>
        <w:color w:val="0F1322" w:themeColor="background2" w:themeShade="1A"/>
        <w:sz w:val="20"/>
        <w:szCs w:val="20"/>
      </w:rPr>
      <w:t xml:space="preserve">+44 (0) 203 325 9345  </w:t>
    </w:r>
    <w:r w:rsidRPr="00BE149A">
      <w:rPr>
        <w:rFonts w:ascii="Sora ExtraBold" w:hAnsi="Sora ExtraBold" w:cs="Sora ExtraBold"/>
        <w:b/>
        <w:bCs/>
        <w:color w:val="0F1322" w:themeColor="background2" w:themeShade="1A"/>
        <w:sz w:val="20"/>
        <w:szCs w:val="20"/>
      </w:rPr>
      <w:t xml:space="preserve">    </w:t>
    </w:r>
    <w:r w:rsidRPr="00BE149A" w:rsidR="00717BB2">
      <w:rPr>
        <w:rFonts w:ascii="Sora ExtraBold" w:hAnsi="Sora ExtraBold" w:cs="Sora ExtraBold"/>
        <w:b/>
        <w:bCs/>
        <w:color w:val="0F1322" w:themeColor="background2" w:themeShade="1A"/>
        <w:sz w:val="20"/>
        <w:szCs w:val="20"/>
      </w:rPr>
      <w:t xml:space="preserve">        </w:t>
    </w:r>
    <w:hyperlink w:history="1" r:id="rId7">
      <w:r w:rsidRPr="00BE149A" w:rsidR="00BE149A">
        <w:rPr>
          <w:rStyle w:val="Hyperlink"/>
          <w:rFonts w:ascii="Sora ExtraBold" w:hAnsi="Sora ExtraBold" w:cs="Sora ExtraBold"/>
          <w:b/>
          <w:bCs/>
          <w:color w:val="0F1322" w:themeColor="background2" w:themeShade="1A"/>
          <w:sz w:val="20"/>
          <w:szCs w:val="20"/>
          <w:u w:val="none"/>
        </w:rPr>
        <w:t>hello@bedrocklearning.org</w:t>
      </w:r>
    </w:hyperlink>
    <w:r w:rsidRPr="00BE149A" w:rsidR="00BE149A">
      <w:rPr>
        <w:rFonts w:ascii="Sora ExtraBold" w:hAnsi="Sora ExtraBold" w:cs="Sora ExtraBold"/>
        <w:b/>
        <w:bCs/>
        <w:color w:val="0F1322" w:themeColor="background2" w:themeShade="1A"/>
        <w:sz w:val="20"/>
        <w:szCs w:val="20"/>
      </w:rPr>
      <w:t xml:space="preserve">              bedrocklearning.org</w:t>
    </w:r>
    <w:r w:rsidRPr="00BE149A" w:rsidR="00BE149A">
      <w:rPr>
        <w:rFonts w:ascii="Sora ExtraBold" w:hAnsi="Sora ExtraBold" w:cs="Sora ExtraBold"/>
        <w:b/>
        <w:bCs/>
        <w:color w:val="0F1322" w:themeColor="background2" w:themeShade="1A"/>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p w:rsidRPr="00BE149A" w:rsidR="0004371E" w:rsidP="0004371E" w:rsidRDefault="0004371E" w14:paraId="7B59F146" w14:textId="345551E7">
    <w:pPr>
      <w:pStyle w:val="Footer"/>
      <w:spacing w:after="120"/>
      <w:rPr>
        <w:rFonts w:ascii="Sora" w:hAnsi="Sora" w:cs="Sora"/>
        <w:color w:val="0F1322" w:themeColor="background2" w:themeShade="1A"/>
        <w:sz w:val="20"/>
        <w:szCs w:val="20"/>
      </w:rPr>
    </w:pPr>
    <w:r>
      <w:rPr>
        <w:rFonts w:ascii="Sora ExtraBold" w:hAnsi="Sora ExtraBold" w:cs="Sora ExtraBold"/>
        <w:b/>
        <w:bCs/>
        <w:noProof/>
        <w:color w:val="EFF1F8" w:themeColor="background2"/>
        <w:sz w:val="20"/>
        <w:szCs w:val="20"/>
      </w:rPr>
      <mc:AlternateContent>
        <mc:Choice Requires="wps">
          <w:drawing>
            <wp:anchor distT="0" distB="0" distL="114300" distR="114300" simplePos="0" relativeHeight="251674624" behindDoc="0" locked="0" layoutInCell="1" allowOverlap="1" wp14:anchorId="4833E761" wp14:editId="4EABAB5E">
              <wp:simplePos x="0" y="0"/>
              <wp:positionH relativeFrom="column">
                <wp:posOffset>4989</wp:posOffset>
              </wp:positionH>
              <wp:positionV relativeFrom="paragraph">
                <wp:posOffset>-153942</wp:posOffset>
              </wp:positionV>
              <wp:extent cx="6061166" cy="0"/>
              <wp:effectExtent l="0" t="0" r="9525" b="12700"/>
              <wp:wrapNone/>
              <wp:docPr id="590299019" name="Straight Connector 3"/>
              <wp:cNvGraphicFramePr/>
              <a:graphic xmlns:a="http://schemas.openxmlformats.org/drawingml/2006/main">
                <a:graphicData uri="http://schemas.microsoft.com/office/word/2010/wordprocessingShape">
                  <wps:wsp>
                    <wps:cNvCnPr/>
                    <wps:spPr>
                      <a:xfrm>
                        <a:off x="0" y="0"/>
                        <a:ext cx="6061166"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weight="1pt" from=".4pt,-12.1pt" to="477.65pt,-12.1pt" w14:anchorId="6E39B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">
              <v:stroke joinstyle="miter"/>
            </v:line>
          </w:pict>
        </mc:Fallback>
      </mc:AlternateContent>
    </w:r>
    <w:r w:rsidRPr="00BE149A">
      <w:rPr>
        <w:rFonts w:ascii="Sora ExtraBold" w:hAnsi="Sora ExtraBold" w:cs="Sora ExtraBold"/>
        <w:b/>
        <w:bCs/>
        <w:noProof/>
        <w:color w:val="0F1322" w:themeColor="background2" w:themeShade="1A"/>
        <w:sz w:val="20"/>
        <w:szCs w:val="20"/>
      </w:rPr>
      <w:drawing>
        <wp:anchor distT="0" distB="0" distL="114300" distR="114300" simplePos="0" relativeHeight="251671552" behindDoc="0" locked="0" layoutInCell="1" allowOverlap="1" wp14:anchorId="0002EC60" wp14:editId="0B32DFEB">
          <wp:simplePos x="0" y="0"/>
          <wp:positionH relativeFrom="column">
            <wp:posOffset>3947795</wp:posOffset>
          </wp:positionH>
          <wp:positionV relativeFrom="paragraph">
            <wp:posOffset>252730</wp:posOffset>
          </wp:positionV>
          <wp:extent cx="187645" cy="184785"/>
          <wp:effectExtent l="0" t="0" r="3175" b="5715"/>
          <wp:wrapNone/>
          <wp:docPr id="173330253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43796" name="Graphic 1170443796"/>
                  <pic:cNvPicPr/>
                </pic:nvPicPr>
                <pic:blipFill rotWithShape="1">
                  <a:blip r:embed="rId1">
                    <a:extLst>
                      <a:ext uri="{96DAC541-7B7A-43D3-8B79-37D633B846F1}">
                        <asvg:svgBlip xmlns:asvg="http://schemas.microsoft.com/office/drawing/2016/SVG/main" r:embed="rId2"/>
                      </a:ext>
                    </a:extLst>
                  </a:blip>
                  <a:srcRect l="23400" t="20889" r="20889" b="23400"/>
                  <a:stretch>
                    <a:fillRect/>
                  </a:stretch>
                </pic:blipFill>
                <pic:spPr bwMode="auto">
                  <a:xfrm>
                    <a:off x="0" y="0"/>
                    <a:ext cx="187645" cy="184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149A">
      <w:rPr>
        <w:rFonts w:ascii="Sora ExtraBold" w:hAnsi="Sora ExtraBold" w:cs="Sora ExtraBold"/>
        <w:b/>
        <w:bCs/>
        <w:noProof/>
        <w:color w:val="0F1322" w:themeColor="background2" w:themeShade="1A"/>
        <w:sz w:val="20"/>
        <w:szCs w:val="20"/>
      </w:rPr>
      <w:drawing>
        <wp:anchor distT="0" distB="0" distL="114300" distR="114300" simplePos="0" relativeHeight="251670528" behindDoc="0" locked="0" layoutInCell="1" allowOverlap="1" wp14:anchorId="39C4E0F6" wp14:editId="50F71395">
          <wp:simplePos x="0" y="0"/>
          <wp:positionH relativeFrom="column">
            <wp:posOffset>1754639</wp:posOffset>
          </wp:positionH>
          <wp:positionV relativeFrom="paragraph">
            <wp:posOffset>252095</wp:posOffset>
          </wp:positionV>
          <wp:extent cx="149225" cy="147320"/>
          <wp:effectExtent l="0" t="0" r="3175" b="5080"/>
          <wp:wrapNone/>
          <wp:docPr id="71604927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81979" name="Graphic 1732481979"/>
                  <pic:cNvPicPr/>
                </pic:nvPicPr>
                <pic:blipFill rotWithShape="1">
                  <a:blip r:embed="rId3">
                    <a:extLst>
                      <a:ext uri="{96DAC541-7B7A-43D3-8B79-37D633B846F1}">
                        <asvg:svgBlip xmlns:asvg="http://schemas.microsoft.com/office/drawing/2016/SVG/main" r:embed="rId4"/>
                      </a:ext>
                    </a:extLst>
                  </a:blip>
                  <a:srcRect l="24480" t="24410" r="24410" b="24480"/>
                  <a:stretch>
                    <a:fillRect/>
                  </a:stretch>
                </pic:blipFill>
                <pic:spPr bwMode="auto">
                  <a:xfrm>
                    <a:off x="0" y="0"/>
                    <a:ext cx="149225" cy="147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149A">
      <w:rPr>
        <w:rFonts w:ascii="Sora" w:hAnsi="Sora" w:cs="Sora"/>
        <w:noProof/>
        <w:color w:val="0F1322" w:themeColor="background2" w:themeShade="1A"/>
      </w:rPr>
      <w:drawing>
        <wp:anchor distT="0" distB="0" distL="114300" distR="114300" simplePos="0" relativeHeight="251669504" behindDoc="0" locked="0" layoutInCell="1" allowOverlap="1" wp14:anchorId="31B7102C" wp14:editId="56F4480B">
          <wp:simplePos x="0" y="0"/>
          <wp:positionH relativeFrom="column">
            <wp:posOffset>635</wp:posOffset>
          </wp:positionH>
          <wp:positionV relativeFrom="paragraph">
            <wp:posOffset>252730</wp:posOffset>
          </wp:positionV>
          <wp:extent cx="165100" cy="162692"/>
          <wp:effectExtent l="0" t="0" r="0" b="2540"/>
          <wp:wrapNone/>
          <wp:docPr id="18260141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4783" name="Graphic 131474783"/>
                  <pic:cNvPicPr/>
                </pic:nvPicPr>
                <pic:blipFill rotWithShape="1">
                  <a:blip r:embed="rId5">
                    <a:extLst>
                      <a:ext uri="{96DAC541-7B7A-43D3-8B79-37D633B846F1}">
                        <asvg:svgBlip xmlns:asvg="http://schemas.microsoft.com/office/drawing/2016/SVG/main" r:embed="rId6"/>
                      </a:ext>
                    </a:extLst>
                  </a:blip>
                  <a:srcRect l="24568" t="21050" r="21050" b="24568"/>
                  <a:stretch>
                    <a:fillRect/>
                  </a:stretch>
                </pic:blipFill>
                <pic:spPr bwMode="auto">
                  <a:xfrm>
                    <a:off x="0" y="0"/>
                    <a:ext cx="167421" cy="1649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149A">
      <w:rPr>
        <w:rFonts w:ascii="Sora" w:hAnsi="Sora" w:cs="Sora"/>
        <w:color w:val="0F1322" w:themeColor="background2" w:themeShade="1A"/>
        <w:sz w:val="20"/>
        <w:szCs w:val="20"/>
      </w:rPr>
      <w:t xml:space="preserve">Bedrock Learning, Fuel Studios, Kiln House, </w:t>
    </w:r>
    <w:proofErr w:type="spellStart"/>
    <w:r w:rsidRPr="00BE149A">
      <w:rPr>
        <w:rFonts w:ascii="Sora" w:hAnsi="Sora" w:cs="Sora"/>
        <w:color w:val="0F1322" w:themeColor="background2" w:themeShade="1A"/>
        <w:sz w:val="20"/>
        <w:szCs w:val="20"/>
      </w:rPr>
      <w:t>Pottergate</w:t>
    </w:r>
    <w:proofErr w:type="spellEnd"/>
    <w:r w:rsidRPr="00BE149A">
      <w:rPr>
        <w:rFonts w:ascii="Sora" w:hAnsi="Sora" w:cs="Sora"/>
        <w:color w:val="0F1322" w:themeColor="background2" w:themeShade="1A"/>
        <w:sz w:val="20"/>
        <w:szCs w:val="20"/>
      </w:rPr>
      <w:t>, Norwich, NR2 1DX</w:t>
    </w:r>
  </w:p>
  <w:p w:rsidRPr="0004371E" w:rsidR="00BE149A" w:rsidP="0004371E" w:rsidRDefault="0004371E" w14:paraId="195EFE7C" w14:textId="287C893B">
    <w:pPr>
      <w:pStyle w:val="Footer"/>
      <w:tabs>
        <w:tab w:val="clear" w:pos="9026"/>
        <w:tab w:val="left" w:pos="6829"/>
      </w:tabs>
      <w:spacing w:after="120"/>
      <w:rPr>
        <w:rFonts w:ascii="Sora ExtraBold" w:hAnsi="Sora ExtraBold" w:cs="Sora ExtraBold"/>
        <w:b/>
        <w:bCs/>
        <w:color w:val="0F1322" w:themeColor="background2" w:themeShade="1A"/>
        <w:sz w:val="20"/>
        <w:szCs w:val="20"/>
      </w:rPr>
    </w:pPr>
    <w:r w:rsidRPr="00BE149A">
      <w:rPr>
        <w:rFonts w:ascii="Sora ExtraBold" w:hAnsi="Sora ExtraBold" w:cs="Sora ExtraBold"/>
        <w:b/>
        <w:bCs/>
        <w:color w:val="0F1322" w:themeColor="background2" w:themeShade="1A"/>
        <w:sz w:val="20"/>
        <w:szCs w:val="20"/>
      </w:rPr>
      <w:t xml:space="preserve">       +44 (0) 203 325 9345              </w:t>
    </w:r>
    <w:hyperlink w:history="1" r:id="rId7">
      <w:r w:rsidRPr="00BE149A">
        <w:rPr>
          <w:rStyle w:val="Hyperlink"/>
          <w:rFonts w:ascii="Sora ExtraBold" w:hAnsi="Sora ExtraBold" w:cs="Sora ExtraBold"/>
          <w:b/>
          <w:bCs/>
          <w:color w:val="0F1322" w:themeColor="background2" w:themeShade="1A"/>
          <w:sz w:val="20"/>
          <w:szCs w:val="20"/>
          <w:u w:val="none"/>
        </w:rPr>
        <w:t>hello@bedrocklearning.org</w:t>
      </w:r>
    </w:hyperlink>
    <w:r w:rsidRPr="00BE149A">
      <w:rPr>
        <w:rFonts w:ascii="Sora ExtraBold" w:hAnsi="Sora ExtraBold" w:cs="Sora ExtraBold"/>
        <w:b/>
        <w:bCs/>
        <w:color w:val="0F1322" w:themeColor="background2" w:themeShade="1A"/>
        <w:sz w:val="20"/>
        <w:szCs w:val="20"/>
      </w:rPr>
      <w:t xml:space="preserve">              bedrocklearning.org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8C6" w:rsidP="00A40D80" w:rsidRDefault="00F348C6" w14:paraId="0FE70CD1" w14:textId="77777777">
      <w:pPr>
        <w:spacing w:after="0" w:line="240" w:lineRule="auto"/>
      </w:pPr>
      <w:r>
        <w:separator/>
      </w:r>
    </w:p>
  </w:footnote>
  <w:footnote w:type="continuationSeparator" w:id="0">
    <w:p w:rsidR="00F348C6" w:rsidP="00A40D80" w:rsidRDefault="00F348C6" w14:paraId="08EE29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04371E" w:rsidRDefault="0004371E" w14:paraId="692FF16D" w14:textId="7AA3B2D1">
    <w:pPr>
      <w:pStyle w:val="Header"/>
    </w:pPr>
    <w:r>
      <w:rPr>
        <w:noProof/>
      </w:rPr>
      <w:drawing>
        <wp:anchor distT="0" distB="0" distL="114300" distR="114300" simplePos="0" relativeHeight="251673600" behindDoc="0" locked="0" layoutInCell="1" allowOverlap="1" wp14:anchorId="750FFF46" wp14:editId="45EDFF6D">
          <wp:simplePos x="0" y="0"/>
          <wp:positionH relativeFrom="column">
            <wp:posOffset>5812790</wp:posOffset>
          </wp:positionH>
          <wp:positionV relativeFrom="page">
            <wp:posOffset>381000</wp:posOffset>
          </wp:positionV>
          <wp:extent cx="589915" cy="581660"/>
          <wp:effectExtent l="0" t="0" r="0" b="0"/>
          <wp:wrapNone/>
          <wp:docPr id="199469206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01613" name="Graphic 1320101613"/>
                  <pic:cNvPicPr/>
                </pic:nvPicPr>
                <pic:blipFill>
                  <a:blip r:embed="rId1">
                    <a:extLst>
                      <a:ext uri="{96DAC541-7B7A-43D3-8B79-37D633B846F1}">
                        <asvg:svgBlip xmlns:asvg="http://schemas.microsoft.com/office/drawing/2016/SVG/main" r:embed="rId2"/>
                      </a:ext>
                    </a:extLst>
                  </a:blip>
                  <a:stretch>
                    <a:fillRect/>
                  </a:stretch>
                </pic:blipFill>
                <pic:spPr>
                  <a:xfrm>
                    <a:off x="0" y="0"/>
                    <a:ext cx="589915" cy="5816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BE149A" w:rsidRDefault="00BE149A" w14:paraId="6C850E53" w14:textId="47567FCE">
    <w:pPr>
      <w:pStyle w:val="Header"/>
    </w:pPr>
    <w:r>
      <w:rPr>
        <w:noProof/>
      </w:rPr>
      <w:drawing>
        <wp:anchor distT="0" distB="0" distL="114300" distR="114300" simplePos="0" relativeHeight="251665408" behindDoc="1" locked="0" layoutInCell="1" allowOverlap="1" wp14:anchorId="5C71E8A3" wp14:editId="1E974405">
          <wp:simplePos x="0" y="0"/>
          <wp:positionH relativeFrom="margin">
            <wp:posOffset>4599709</wp:posOffset>
          </wp:positionH>
          <wp:positionV relativeFrom="paragraph">
            <wp:posOffset>-668655</wp:posOffset>
          </wp:positionV>
          <wp:extent cx="1720215" cy="876300"/>
          <wp:effectExtent l="0" t="0" r="0" b="0"/>
          <wp:wrapTight wrapText="bothSides">
            <wp:wrapPolygon edited="0">
              <wp:start x="18498" y="0"/>
              <wp:lineTo x="0" y="4696"/>
              <wp:lineTo x="0" y="20035"/>
              <wp:lineTo x="15787" y="20035"/>
              <wp:lineTo x="15787" y="21287"/>
              <wp:lineTo x="17860" y="21287"/>
              <wp:lineTo x="18498" y="20035"/>
              <wp:lineTo x="18658" y="15026"/>
              <wp:lineTo x="20252" y="10017"/>
              <wp:lineTo x="21369" y="8765"/>
              <wp:lineTo x="21369" y="5948"/>
              <wp:lineTo x="20093" y="939"/>
              <wp:lineTo x="19615" y="0"/>
              <wp:lineTo x="18498" y="0"/>
            </wp:wrapPolygon>
          </wp:wrapTight>
          <wp:docPr id="1813501806" name="Graphic 181350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96DAC541-7B7A-43D3-8B79-37D633B846F1}">
                        <asvg:svgBlip xmlns:asvg="http://schemas.microsoft.com/office/drawing/2016/SVG/main" r:embed="rId2"/>
                      </a:ext>
                    </a:extLst>
                  </a:blip>
                  <a:stretch>
                    <a:fillRect/>
                  </a:stretch>
                </pic:blipFill>
                <pic:spPr>
                  <a:xfrm>
                    <a:off x="0" y="0"/>
                    <a:ext cx="1720215" cy="876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68f8d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6CDA58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F86E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AEEE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966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98ECA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D72E7B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DE2859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ACECE3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66A8C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98944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2A612C5"/>
    <w:multiLevelType w:val="hybridMultilevel"/>
    <w:tmpl w:val="B44A2F20"/>
    <w:lvl w:ilvl="0" w:tplc="6304046A">
      <w:start w:val="1"/>
      <w:numFmt w:val="bullet"/>
      <w:pStyle w:val="Bullets"/>
      <w:lvlText w:val=""/>
      <w:lvlJc w:val="left"/>
      <w:pPr>
        <w:ind w:left="454" w:hanging="341"/>
      </w:pPr>
      <w:rPr>
        <w:rFonts w:hint="default" w:ascii="Symbol" w:hAnsi="Symbol"/>
        <w:color w:val="8D66DD" w:themeColor="text2"/>
        <w:sz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64542598"/>
    <w:multiLevelType w:val="multilevel"/>
    <w:tmpl w:val="C7082C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6571743C"/>
    <w:multiLevelType w:val="hybridMultilevel"/>
    <w:tmpl w:val="DDB03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4">
    <w:abstractNumId w:val="13"/>
  </w:num>
  <w:num w:numId="1" w16cid:durableId="1104764068">
    <w:abstractNumId w:val="0"/>
  </w:num>
  <w:num w:numId="2" w16cid:durableId="1923448290">
    <w:abstractNumId w:val="1"/>
  </w:num>
  <w:num w:numId="3" w16cid:durableId="635793831">
    <w:abstractNumId w:val="2"/>
  </w:num>
  <w:num w:numId="4" w16cid:durableId="1580409105">
    <w:abstractNumId w:val="3"/>
  </w:num>
  <w:num w:numId="5" w16cid:durableId="1069616947">
    <w:abstractNumId w:val="8"/>
  </w:num>
  <w:num w:numId="6" w16cid:durableId="1305351644">
    <w:abstractNumId w:val="4"/>
  </w:num>
  <w:num w:numId="7" w16cid:durableId="1686714751">
    <w:abstractNumId w:val="5"/>
  </w:num>
  <w:num w:numId="8" w16cid:durableId="142936664">
    <w:abstractNumId w:val="6"/>
  </w:num>
  <w:num w:numId="9" w16cid:durableId="1088230208">
    <w:abstractNumId w:val="7"/>
  </w:num>
  <w:num w:numId="10" w16cid:durableId="795413730">
    <w:abstractNumId w:val="9"/>
  </w:num>
  <w:num w:numId="11" w16cid:durableId="1935818221">
    <w:abstractNumId w:val="12"/>
  </w:num>
  <w:num w:numId="12" w16cid:durableId="820464383">
    <w:abstractNumId w:val="10"/>
  </w:num>
  <w:num w:numId="13" w16cid:durableId="507062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A0"/>
    <w:rsid w:val="00024D50"/>
    <w:rsid w:val="0004371E"/>
    <w:rsid w:val="00055E2B"/>
    <w:rsid w:val="00077F10"/>
    <w:rsid w:val="00122BE8"/>
    <w:rsid w:val="00145EC0"/>
    <w:rsid w:val="001511AB"/>
    <w:rsid w:val="001C4A37"/>
    <w:rsid w:val="001D25A1"/>
    <w:rsid w:val="0021609B"/>
    <w:rsid w:val="00271480"/>
    <w:rsid w:val="002720CD"/>
    <w:rsid w:val="002A65C4"/>
    <w:rsid w:val="002D04A7"/>
    <w:rsid w:val="003E7AFF"/>
    <w:rsid w:val="00451C9F"/>
    <w:rsid w:val="004A2EE4"/>
    <w:rsid w:val="005431DA"/>
    <w:rsid w:val="00561171"/>
    <w:rsid w:val="0056585B"/>
    <w:rsid w:val="00597B52"/>
    <w:rsid w:val="005C5976"/>
    <w:rsid w:val="00611FC6"/>
    <w:rsid w:val="0067268F"/>
    <w:rsid w:val="00717BB2"/>
    <w:rsid w:val="00764235"/>
    <w:rsid w:val="007F7303"/>
    <w:rsid w:val="00822F02"/>
    <w:rsid w:val="00880DBC"/>
    <w:rsid w:val="008C11AA"/>
    <w:rsid w:val="008C2C49"/>
    <w:rsid w:val="00A315A0"/>
    <w:rsid w:val="00A40D80"/>
    <w:rsid w:val="00B033F9"/>
    <w:rsid w:val="00B60345"/>
    <w:rsid w:val="00BE149A"/>
    <w:rsid w:val="00BF5A6D"/>
    <w:rsid w:val="00C00006"/>
    <w:rsid w:val="00D30997"/>
    <w:rsid w:val="00D542DC"/>
    <w:rsid w:val="00D8733F"/>
    <w:rsid w:val="00DA0540"/>
    <w:rsid w:val="00DC23FB"/>
    <w:rsid w:val="00DF262E"/>
    <w:rsid w:val="00E836FF"/>
    <w:rsid w:val="00F348C6"/>
    <w:rsid w:val="00FE4D76"/>
    <w:rsid w:val="043888E7"/>
    <w:rsid w:val="13CB8D77"/>
    <w:rsid w:val="1ACAB48C"/>
    <w:rsid w:val="1E9503AE"/>
    <w:rsid w:val="20EAAA81"/>
    <w:rsid w:val="265486FE"/>
    <w:rsid w:val="27B4A5A9"/>
    <w:rsid w:val="43DC55CE"/>
    <w:rsid w:val="72F7A565"/>
    <w:rsid w:val="77AC3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2A1F2"/>
  <w15:chartTrackingRefBased/>
  <w15:docId w15:val="{80CD37F4-A269-4D98-830F-CA6010DF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5A6D"/>
    <w:pPr>
      <w:spacing w:after="120" w:line="264" w:lineRule="auto"/>
    </w:pPr>
    <w:rPr>
      <w:rFonts w:ascii="Poppins" w:hAnsi="Poppins" w:cs="Times New Roman (Body CS)"/>
      <w:color w:val="001645" w:themeColor="text1"/>
      <w:sz w:val="20"/>
    </w:rPr>
  </w:style>
  <w:style w:type="paragraph" w:styleId="Heading1">
    <w:name w:val="heading 1"/>
    <w:basedOn w:val="Normal"/>
    <w:next w:val="Normal"/>
    <w:link w:val="Heading1Char"/>
    <w:uiPriority w:val="1"/>
    <w:qFormat/>
    <w:rsid w:val="005C5976"/>
    <w:pPr>
      <w:keepNext/>
      <w:keepLines/>
      <w:widowControl w:val="0"/>
      <w:autoSpaceDE w:val="0"/>
      <w:autoSpaceDN w:val="0"/>
      <w:spacing w:before="480" w:after="240" w:line="276" w:lineRule="auto"/>
      <w:contextualSpacing/>
      <w:outlineLvl w:val="0"/>
    </w:pPr>
    <w:rPr>
      <w:rFonts w:ascii="Poppins Medium" w:hAnsi="Poppins Medium" w:eastAsiaTheme="majorEastAsia" w:cstheme="majorBidi"/>
      <w:color w:val="8D66DD" w:themeColor="text2"/>
      <w:sz w:val="36"/>
      <w:szCs w:val="32"/>
      <w:lang w:val="en-US"/>
    </w:rPr>
  </w:style>
  <w:style w:type="paragraph" w:styleId="Heading2">
    <w:name w:val="heading 2"/>
    <w:basedOn w:val="Heading1"/>
    <w:next w:val="Normal"/>
    <w:link w:val="Heading2Char"/>
    <w:uiPriority w:val="1"/>
    <w:qFormat/>
    <w:rsid w:val="00D8733F"/>
    <w:pPr>
      <w:spacing w:before="360" w:after="120"/>
      <w:outlineLvl w:val="1"/>
    </w:pPr>
    <w:rPr>
      <w:rFonts w:cs="Times New Roman (Headings CS)"/>
      <w:color w:val="1FA3FC" w:themeColor="accent1"/>
      <w:sz w:val="28"/>
      <w:szCs w:val="26"/>
    </w:rPr>
  </w:style>
  <w:style w:type="paragraph" w:styleId="Heading3">
    <w:name w:val="heading 3"/>
    <w:basedOn w:val="Heading2"/>
    <w:next w:val="Normal"/>
    <w:link w:val="Heading3Char"/>
    <w:uiPriority w:val="9"/>
    <w:unhideWhenUsed/>
    <w:qFormat/>
    <w:rsid w:val="00D30997"/>
    <w:pPr>
      <w:outlineLvl w:val="2"/>
    </w:pPr>
    <w:rPr>
      <w:color w:val="FF7B57" w:themeColor="accent4"/>
    </w:rPr>
  </w:style>
  <w:style w:type="paragraph" w:styleId="Heading4">
    <w:name w:val="heading 4"/>
    <w:basedOn w:val="Normal"/>
    <w:next w:val="Normal"/>
    <w:link w:val="Heading4Char"/>
    <w:uiPriority w:val="9"/>
    <w:semiHidden/>
    <w:unhideWhenUsed/>
    <w:qFormat/>
    <w:rsid w:val="00D30997"/>
    <w:pPr>
      <w:keepNext/>
      <w:keepLines/>
      <w:spacing w:before="40" w:after="0"/>
      <w:outlineLvl w:val="3"/>
    </w:pPr>
    <w:rPr>
      <w:rFonts w:ascii="Poppins Medium" w:hAnsi="Poppins Medium" w:eastAsiaTheme="majorEastAsia" w:cstheme="majorBidi"/>
      <w:iCs/>
      <w:color w:val="FE7195" w:themeColor="accent5"/>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heading" w:customStyle="1">
    <w:name w:val="Subheading"/>
    <w:qFormat/>
    <w:rsid w:val="00D8733F"/>
    <w:pPr>
      <w:keepLines/>
      <w:spacing w:before="360" w:line="276" w:lineRule="auto"/>
    </w:pPr>
    <w:rPr>
      <w:rFonts w:ascii="Poppins SemiBold" w:hAnsi="Poppins SemiBold"/>
      <w:b/>
      <w:color w:val="001645" w:themeColor="text1"/>
      <w:sz w:val="22"/>
      <w:szCs w:val="28"/>
    </w:rPr>
  </w:style>
  <w:style w:type="character" w:styleId="Heading1Char" w:customStyle="1">
    <w:name w:val="Heading 1 Char"/>
    <w:basedOn w:val="DefaultParagraphFont"/>
    <w:link w:val="Heading1"/>
    <w:uiPriority w:val="1"/>
    <w:rsid w:val="005C5976"/>
    <w:rPr>
      <w:rFonts w:ascii="Poppins Medium" w:hAnsi="Poppins Medium" w:eastAsiaTheme="majorEastAsia" w:cstheme="majorBidi"/>
      <w:color w:val="8D66DD" w:themeColor="text2"/>
      <w:sz w:val="36"/>
      <w:szCs w:val="32"/>
      <w:lang w:val="en-US"/>
    </w:rPr>
  </w:style>
  <w:style w:type="character" w:styleId="Heading2Char" w:customStyle="1">
    <w:name w:val="Heading 2 Char"/>
    <w:basedOn w:val="DefaultParagraphFont"/>
    <w:link w:val="Heading2"/>
    <w:uiPriority w:val="1"/>
    <w:rsid w:val="00D8733F"/>
    <w:rPr>
      <w:rFonts w:ascii="Poppins SemiBold" w:hAnsi="Poppins SemiBold" w:cs="Times New Roman (Headings CS)" w:eastAsiaTheme="majorEastAsia"/>
      <w:b/>
      <w:color w:val="1FA3FC" w:themeColor="accent1"/>
      <w:sz w:val="28"/>
      <w:szCs w:val="26"/>
      <w:lang w:val="en-US"/>
    </w:rPr>
  </w:style>
  <w:style w:type="paragraph" w:styleId="Title">
    <w:name w:val="Title"/>
    <w:basedOn w:val="Normal"/>
    <w:next w:val="Normal"/>
    <w:link w:val="TitleChar"/>
    <w:uiPriority w:val="10"/>
    <w:qFormat/>
    <w:rsid w:val="00122BE8"/>
    <w:pPr>
      <w:contextualSpacing/>
    </w:pPr>
    <w:rPr>
      <w:rFonts w:ascii="Poppins SemiBold" w:hAnsi="Poppins SemiBold" w:cs="Times New Roman (Headings CS)" w:eastAsiaTheme="majorEastAsia"/>
      <w:b/>
      <w:kern w:val="28"/>
      <w:sz w:val="56"/>
      <w:szCs w:val="56"/>
    </w:rPr>
  </w:style>
  <w:style w:type="character" w:styleId="TitleChar" w:customStyle="1">
    <w:name w:val="Title Char"/>
    <w:basedOn w:val="DefaultParagraphFont"/>
    <w:link w:val="Title"/>
    <w:uiPriority w:val="10"/>
    <w:rsid w:val="00122BE8"/>
    <w:rPr>
      <w:rFonts w:ascii="Poppins SemiBold" w:hAnsi="Poppins SemiBold" w:cs="Times New Roman (Headings CS)" w:eastAsiaTheme="majorEastAsia"/>
      <w:b/>
      <w:color w:val="001645" w:themeColor="text1"/>
      <w:kern w:val="28"/>
      <w:sz w:val="56"/>
      <w:szCs w:val="56"/>
    </w:rPr>
  </w:style>
  <w:style w:type="paragraph" w:styleId="ListParagraph">
    <w:name w:val="List Paragraph"/>
    <w:basedOn w:val="Normal"/>
    <w:uiPriority w:val="34"/>
    <w:qFormat/>
    <w:rsid w:val="00A40D80"/>
    <w:pPr>
      <w:ind w:left="720"/>
      <w:contextualSpacing/>
    </w:pPr>
  </w:style>
  <w:style w:type="paragraph" w:styleId="Header">
    <w:name w:val="header"/>
    <w:basedOn w:val="Normal"/>
    <w:link w:val="HeaderChar"/>
    <w:uiPriority w:val="99"/>
    <w:unhideWhenUsed/>
    <w:rsid w:val="00A40D80"/>
    <w:pPr>
      <w:tabs>
        <w:tab w:val="center" w:pos="4513"/>
        <w:tab w:val="right" w:pos="9026"/>
      </w:tabs>
      <w:spacing w:after="0"/>
    </w:pPr>
  </w:style>
  <w:style w:type="character" w:styleId="HeaderChar" w:customStyle="1">
    <w:name w:val="Header Char"/>
    <w:basedOn w:val="DefaultParagraphFont"/>
    <w:link w:val="Header"/>
    <w:uiPriority w:val="99"/>
    <w:rsid w:val="00A40D80"/>
    <w:rPr>
      <w:rFonts w:ascii="Poppins" w:hAnsi="Poppins" w:cs="Times New Roman (Body CS)"/>
      <w:color w:val="001645" w:themeColor="text1"/>
      <w:sz w:val="22"/>
    </w:rPr>
  </w:style>
  <w:style w:type="paragraph" w:styleId="Footer">
    <w:name w:val="footer"/>
    <w:basedOn w:val="Normal"/>
    <w:link w:val="FooterChar"/>
    <w:uiPriority w:val="99"/>
    <w:unhideWhenUsed/>
    <w:qFormat/>
    <w:rsid w:val="00D30997"/>
    <w:pPr>
      <w:tabs>
        <w:tab w:val="left" w:pos="284"/>
        <w:tab w:val="left" w:pos="567"/>
        <w:tab w:val="left" w:pos="851"/>
        <w:tab w:val="right" w:pos="9026"/>
      </w:tabs>
      <w:spacing w:after="0"/>
    </w:pPr>
    <w:rPr>
      <w:rFonts w:ascii="Poppins Light" w:hAnsi="Poppins Light" w:cs="Poppins Light"/>
      <w:sz w:val="18"/>
      <w:szCs w:val="18"/>
    </w:rPr>
  </w:style>
  <w:style w:type="character" w:styleId="FooterChar" w:customStyle="1">
    <w:name w:val="Footer Char"/>
    <w:basedOn w:val="DefaultParagraphFont"/>
    <w:link w:val="Footer"/>
    <w:uiPriority w:val="99"/>
    <w:rsid w:val="00D30997"/>
    <w:rPr>
      <w:rFonts w:ascii="Poppins Light" w:hAnsi="Poppins Light" w:cs="Poppins Light"/>
      <w:color w:val="001645" w:themeColor="text1"/>
      <w:sz w:val="18"/>
      <w:szCs w:val="18"/>
    </w:rPr>
  </w:style>
  <w:style w:type="character" w:styleId="PlaceholderText">
    <w:name w:val="Placeholder Text"/>
    <w:basedOn w:val="DefaultParagraphFont"/>
    <w:uiPriority w:val="99"/>
    <w:unhideWhenUsed/>
    <w:rsid w:val="00A40D80"/>
    <w:rPr>
      <w:rFonts w:ascii="Poppins" w:hAnsi="Poppins"/>
      <w:color w:val="808080"/>
    </w:rPr>
  </w:style>
  <w:style w:type="character" w:styleId="Heading3Char" w:customStyle="1">
    <w:name w:val="Heading 3 Char"/>
    <w:basedOn w:val="DefaultParagraphFont"/>
    <w:link w:val="Heading3"/>
    <w:uiPriority w:val="9"/>
    <w:rsid w:val="00D30997"/>
    <w:rPr>
      <w:rFonts w:ascii="Poppins Medium" w:hAnsi="Poppins Medium" w:cs="Times New Roman (Headings CS)" w:eastAsiaTheme="majorEastAsia"/>
      <w:color w:val="FF7B57" w:themeColor="accent4"/>
      <w:sz w:val="28"/>
      <w:szCs w:val="26"/>
      <w:lang w:val="en-US"/>
    </w:rPr>
  </w:style>
  <w:style w:type="character" w:styleId="Heading4Char" w:customStyle="1">
    <w:name w:val="Heading 4 Char"/>
    <w:basedOn w:val="DefaultParagraphFont"/>
    <w:link w:val="Heading4"/>
    <w:uiPriority w:val="9"/>
    <w:semiHidden/>
    <w:rsid w:val="00D30997"/>
    <w:rPr>
      <w:rFonts w:ascii="Poppins Medium" w:hAnsi="Poppins Medium" w:eastAsiaTheme="majorEastAsia" w:cstheme="majorBidi"/>
      <w:iCs/>
      <w:color w:val="FE7195" w:themeColor="accent5"/>
      <w:sz w:val="28"/>
    </w:rPr>
  </w:style>
  <w:style w:type="paragraph" w:styleId="Subtitle">
    <w:name w:val="Subtitle"/>
    <w:basedOn w:val="Normal"/>
    <w:next w:val="Normal"/>
    <w:link w:val="SubtitleChar"/>
    <w:uiPriority w:val="11"/>
    <w:qFormat/>
    <w:rsid w:val="008C11AA"/>
    <w:pPr>
      <w:numPr>
        <w:ilvl w:val="1"/>
      </w:numPr>
      <w:spacing w:after="160"/>
    </w:pPr>
    <w:rPr>
      <w:rFonts w:ascii="Poppins ExtraLight" w:hAnsi="Poppins ExtraLight" w:eastAsiaTheme="minorEastAsia"/>
      <w:sz w:val="40"/>
      <w:szCs w:val="22"/>
    </w:rPr>
  </w:style>
  <w:style w:type="character" w:styleId="SubtitleChar" w:customStyle="1">
    <w:name w:val="Subtitle Char"/>
    <w:basedOn w:val="DefaultParagraphFont"/>
    <w:link w:val="Subtitle"/>
    <w:uiPriority w:val="11"/>
    <w:rsid w:val="008C11AA"/>
    <w:rPr>
      <w:rFonts w:ascii="Poppins ExtraLight" w:hAnsi="Poppins ExtraLight" w:cs="Times New Roman (Body CS)" w:eastAsiaTheme="minorEastAsia"/>
      <w:color w:val="001645" w:themeColor="text1"/>
      <w:sz w:val="40"/>
      <w:szCs w:val="22"/>
    </w:rPr>
  </w:style>
  <w:style w:type="paragraph" w:styleId="Quote">
    <w:name w:val="Quote"/>
    <w:basedOn w:val="Normal"/>
    <w:next w:val="Normal"/>
    <w:link w:val="QuoteChar"/>
    <w:uiPriority w:val="29"/>
    <w:qFormat/>
    <w:rsid w:val="008C11AA"/>
    <w:pPr>
      <w:spacing w:before="200" w:after="160"/>
      <w:ind w:left="864" w:right="864"/>
      <w:jc w:val="center"/>
    </w:pPr>
    <w:rPr>
      <w:iCs/>
      <w:color w:val="8D66DD" w:themeColor="text2"/>
    </w:rPr>
  </w:style>
  <w:style w:type="character" w:styleId="QuoteChar" w:customStyle="1">
    <w:name w:val="Quote Char"/>
    <w:basedOn w:val="DefaultParagraphFont"/>
    <w:link w:val="Quote"/>
    <w:uiPriority w:val="29"/>
    <w:rsid w:val="008C11AA"/>
    <w:rPr>
      <w:rFonts w:ascii="Poppins" w:hAnsi="Poppins" w:cs="Times New Roman (Body CS)"/>
      <w:iCs/>
      <w:color w:val="8D66DD" w:themeColor="text2"/>
      <w:sz w:val="22"/>
    </w:rPr>
  </w:style>
  <w:style w:type="paragraph" w:styleId="IntenseQuote">
    <w:name w:val="Intense Quote"/>
    <w:basedOn w:val="Normal"/>
    <w:next w:val="Normal"/>
    <w:link w:val="IntenseQuoteChar"/>
    <w:uiPriority w:val="30"/>
    <w:qFormat/>
    <w:rsid w:val="008C11AA"/>
    <w:pPr>
      <w:pBdr>
        <w:top w:val="single" w:color="1FA3FC" w:themeColor="accent1" w:sz="4" w:space="10"/>
        <w:bottom w:val="single" w:color="1FA3FC" w:themeColor="accent1" w:sz="4" w:space="10"/>
      </w:pBdr>
      <w:spacing w:before="360" w:after="360"/>
      <w:ind w:left="864" w:right="864"/>
      <w:jc w:val="center"/>
    </w:pPr>
    <w:rPr>
      <w:iCs/>
      <w:color w:val="1FA3FC" w:themeColor="accent1"/>
    </w:rPr>
  </w:style>
  <w:style w:type="character" w:styleId="IntenseQuoteChar" w:customStyle="1">
    <w:name w:val="Intense Quote Char"/>
    <w:basedOn w:val="DefaultParagraphFont"/>
    <w:link w:val="IntenseQuote"/>
    <w:uiPriority w:val="30"/>
    <w:rsid w:val="008C11AA"/>
    <w:rPr>
      <w:rFonts w:ascii="Poppins" w:hAnsi="Poppins" w:cs="Times New Roman (Body CS)"/>
      <w:iCs/>
      <w:color w:val="1FA3FC" w:themeColor="accent1"/>
      <w:sz w:val="22"/>
    </w:rPr>
  </w:style>
  <w:style w:type="character" w:styleId="BookTitle">
    <w:name w:val="Book Title"/>
    <w:basedOn w:val="DefaultParagraphFont"/>
    <w:uiPriority w:val="33"/>
    <w:qFormat/>
    <w:rsid w:val="008C11AA"/>
    <w:rPr>
      <w:rFonts w:ascii="Poppins Medium" w:hAnsi="Poppins Medium"/>
      <w:b w:val="0"/>
      <w:bCs/>
      <w:i w:val="0"/>
      <w:iCs/>
      <w:spacing w:val="5"/>
    </w:rPr>
  </w:style>
  <w:style w:type="character" w:styleId="IntenseReference">
    <w:name w:val="Intense Reference"/>
    <w:basedOn w:val="DefaultParagraphFont"/>
    <w:uiPriority w:val="32"/>
    <w:qFormat/>
    <w:rsid w:val="008C11AA"/>
    <w:rPr>
      <w:rFonts w:ascii="Poppins" w:hAnsi="Poppins"/>
      <w:b w:val="0"/>
      <w:bCs/>
      <w:i w:val="0"/>
      <w:caps/>
      <w:smallCaps w:val="0"/>
      <w:color w:val="1FA3FC" w:themeColor="accent1"/>
      <w:spacing w:val="10"/>
    </w:rPr>
  </w:style>
  <w:style w:type="character" w:styleId="SubtleReference">
    <w:name w:val="Subtle Reference"/>
    <w:basedOn w:val="DefaultParagraphFont"/>
    <w:uiPriority w:val="31"/>
    <w:qFormat/>
    <w:rsid w:val="008C11AA"/>
    <w:rPr>
      <w:rFonts w:ascii="Poppins" w:hAnsi="Poppins"/>
      <w:b w:val="0"/>
      <w:i w:val="0"/>
      <w:caps/>
      <w:smallCaps w:val="0"/>
      <w:color w:val="001645" w:themeColor="text1"/>
      <w:spacing w:val="10"/>
    </w:rPr>
  </w:style>
  <w:style w:type="character" w:styleId="SubtleEmphasis">
    <w:name w:val="Subtle Emphasis"/>
    <w:basedOn w:val="DefaultParagraphFont"/>
    <w:uiPriority w:val="19"/>
    <w:qFormat/>
    <w:rsid w:val="008C11AA"/>
    <w:rPr>
      <w:rFonts w:ascii="Poppins" w:hAnsi="Poppins"/>
      <w:b w:val="0"/>
      <w:i/>
      <w:iCs/>
      <w:color w:val="8D66DD" w:themeColor="text2"/>
    </w:rPr>
  </w:style>
  <w:style w:type="character" w:styleId="Emphasis">
    <w:name w:val="Emphasis"/>
    <w:basedOn w:val="DefaultParagraphFont"/>
    <w:uiPriority w:val="20"/>
    <w:qFormat/>
    <w:rsid w:val="008C11AA"/>
    <w:rPr>
      <w:rFonts w:ascii="Poppins" w:hAnsi="Poppins"/>
      <w:b w:val="0"/>
      <w:i/>
      <w:iCs/>
    </w:rPr>
  </w:style>
  <w:style w:type="character" w:styleId="IntenseEmphasis">
    <w:name w:val="Intense Emphasis"/>
    <w:basedOn w:val="DefaultParagraphFont"/>
    <w:uiPriority w:val="21"/>
    <w:qFormat/>
    <w:rsid w:val="008C11AA"/>
    <w:rPr>
      <w:rFonts w:ascii="Poppins SemiBold" w:hAnsi="Poppins SemiBold"/>
      <w:b/>
      <w:i/>
      <w:iCs/>
      <w:color w:val="8D66DD" w:themeColor="text2"/>
    </w:rPr>
  </w:style>
  <w:style w:type="character" w:styleId="Strong">
    <w:name w:val="Strong"/>
    <w:basedOn w:val="DefaultParagraphFont"/>
    <w:uiPriority w:val="22"/>
    <w:qFormat/>
    <w:rsid w:val="008C11AA"/>
    <w:rPr>
      <w:rFonts w:ascii="Poppins SemiBold" w:hAnsi="Poppins SemiBold"/>
      <w:b/>
      <w:bCs/>
      <w:i w:val="0"/>
    </w:rPr>
  </w:style>
  <w:style w:type="paragraph" w:styleId="Bullets" w:customStyle="1">
    <w:name w:val="Bullets"/>
    <w:basedOn w:val="ListParagraph"/>
    <w:qFormat/>
    <w:rsid w:val="008C11AA"/>
    <w:pPr>
      <w:numPr>
        <w:numId w:val="12"/>
      </w:numPr>
      <w:spacing w:after="240"/>
      <w:ind w:left="453" w:hanging="340"/>
    </w:pPr>
  </w:style>
  <w:style w:type="paragraph" w:styleId="Body" w:customStyle="1">
    <w:name w:val="Body"/>
    <w:rsid w:val="0067268F"/>
    <w:pPr>
      <w:pBdr>
        <w:top w:val="nil"/>
        <w:left w:val="nil"/>
        <w:bottom w:val="nil"/>
        <w:right w:val="nil"/>
        <w:between w:val="nil"/>
        <w:bar w:val="nil"/>
      </w:pBdr>
    </w:pPr>
    <w:rPr>
      <w:rFonts w:ascii="Helvetica Neue" w:hAnsi="Helvetica Neue" w:eastAsia="Arial Unicode MS" w:cs="Arial Unicode MS"/>
      <w:color w:val="000000"/>
      <w:sz w:val="22"/>
      <w:szCs w:val="22"/>
      <w:bdr w:val="nil"/>
      <w:lang w:eastAsia="en-GB"/>
      <w14:textOutline w14:w="0" w14:cap="flat" w14:cmpd="sng" w14:algn="ctr">
        <w14:noFill/>
        <w14:prstDash w14:val="solid"/>
        <w14:bevel/>
      </w14:textOutline>
    </w:rPr>
  </w:style>
  <w:style w:type="paragraph" w:styleId="Datedetails" w:customStyle="1">
    <w:name w:val="Date details"/>
    <w:basedOn w:val="Normal"/>
    <w:rsid w:val="00FE4D76"/>
    <w:pPr>
      <w:framePr w:hSpace="180" w:wrap="around" w:hAnchor="margin" w:vAnchor="text" w:y="12"/>
      <w:widowControl w:val="0"/>
      <w:autoSpaceDE w:val="0"/>
      <w:autoSpaceDN w:val="0"/>
      <w:spacing w:after="0" w:line="240" w:lineRule="auto"/>
      <w:suppressOverlap/>
    </w:pPr>
    <w:rPr>
      <w:rFonts w:eastAsia="Lucida Sans Unicode" w:cs="Lucida Sans Unicode" w:asciiTheme="minorHAnsi" w:hAnsiTheme="minorHAnsi"/>
      <w:color w:val="6F6F6F"/>
      <w:sz w:val="18"/>
      <w:szCs w:val="22"/>
      <w:lang w:val="en-US"/>
    </w:rPr>
  </w:style>
  <w:style w:type="table" w:styleId="PlainTable3">
    <w:name w:val="Plain Table 3"/>
    <w:basedOn w:val="TableNormal"/>
    <w:uiPriority w:val="43"/>
    <w:rsid w:val="00FE4D76"/>
    <w:pPr>
      <w:widowControl w:val="0"/>
      <w:autoSpaceDE w:val="0"/>
      <w:autoSpaceDN w:val="0"/>
    </w:pPr>
    <w:rPr>
      <w:sz w:val="22"/>
      <w:szCs w:val="22"/>
      <w:lang w:val="en-US"/>
    </w:rPr>
    <w:tblPr>
      <w:tblStyleRowBandSize w:val="1"/>
      <w:tblStyleColBandSize w:val="1"/>
    </w:tblPr>
    <w:tblStylePr w:type="firstRow">
      <w:rPr>
        <w:b/>
        <w:bCs/>
        <w:caps/>
      </w:rPr>
      <w:tblPr/>
      <w:tcPr>
        <w:tcBorders>
          <w:bottom w:val="single" w:color="2167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2167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rsid w:val="00BF5A6D"/>
    <w:pPr>
      <w:widowControl w:val="0"/>
      <w:autoSpaceDE w:val="0"/>
      <w:autoSpaceDN w:val="0"/>
      <w:spacing w:before="4" w:after="0" w:line="240" w:lineRule="auto"/>
      <w:ind w:left="23" w:right="851"/>
    </w:pPr>
    <w:rPr>
      <w:rFonts w:eastAsia="Lucida Sans Unicode" w:cs="Lucida Sans Unicode" w:asciiTheme="minorHAnsi" w:hAnsiTheme="minorHAnsi"/>
      <w:color w:val="auto"/>
      <w:szCs w:val="20"/>
      <w:lang w:val="en-US"/>
    </w:rPr>
  </w:style>
  <w:style w:type="character" w:styleId="BodyTextChar" w:customStyle="1">
    <w:name w:val="Body Text Char"/>
    <w:basedOn w:val="DefaultParagraphFont"/>
    <w:link w:val="BodyText"/>
    <w:uiPriority w:val="1"/>
    <w:rsid w:val="00BF5A6D"/>
    <w:rPr>
      <w:rFonts w:eastAsia="Lucida Sans Unicode" w:cs="Lucida Sans Unicode"/>
      <w:sz w:val="20"/>
      <w:szCs w:val="20"/>
      <w:lang w:val="en-US"/>
    </w:rPr>
  </w:style>
  <w:style w:type="character" w:styleId="Hyperlink">
    <w:name w:val="Hyperlink"/>
    <w:basedOn w:val="DefaultParagraphFont"/>
    <w:uiPriority w:val="99"/>
    <w:unhideWhenUsed/>
    <w:rsid w:val="00BE149A"/>
    <w:rPr>
      <w:color w:val="8D66DD" w:themeColor="hyperlink"/>
      <w:u w:val="single"/>
    </w:rPr>
  </w:style>
  <w:style w:type="character" w:styleId="UnresolvedMention">
    <w:name w:val="Unresolved Mention"/>
    <w:basedOn w:val="DefaultParagraphFont"/>
    <w:uiPriority w:val="99"/>
    <w:semiHidden/>
    <w:unhideWhenUsed/>
    <w:rsid w:val="00BE149A"/>
    <w:rPr>
      <w:color w:val="605E5C"/>
      <w:shd w:val="clear" w:color="auto" w:fill="E1DFDD"/>
    </w:rPr>
  </w:style>
  <w:style w:type="character" w:styleId="FollowedHyperlink">
    <w:name w:val="FollowedHyperlink"/>
    <w:basedOn w:val="DefaultParagraphFont"/>
    <w:uiPriority w:val="99"/>
    <w:semiHidden/>
    <w:unhideWhenUsed/>
    <w:rsid w:val="00BE149A"/>
    <w:rPr>
      <w:color w:val="1FA3F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bit.ly/bedrockpower" TargetMode="External" Id="R6028146aaccc4f0c" /><Relationship Type="http://schemas.openxmlformats.org/officeDocument/2006/relationships/hyperlink" Target="mailto:JohnSmith@chadwick.lancs.sch.uk" TargetMode="External" Id="R52a9ec9b09124379" /><Relationship Type="http://schemas.openxmlformats.org/officeDocument/2006/relationships/hyperlink" Target="https://app.bedrocklearning.org/" TargetMode="External" Id="R4a12b84591b54fbf" /><Relationship Type="http://schemas.openxmlformats.org/officeDocument/2006/relationships/image" Target="/media/image.jpg" Id="rId1651181729"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mailto:hello@bedrocklearning.org" TargetMode="External"/><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mailto:hello@bedrocklearning.org" TargetMode="External"/><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Triggs\Downloads\BED052_Letterhead_V2%20(1).dotx" TargetMode="External"/></Relationships>
</file>

<file path=word/theme/theme1.xml><?xml version="1.0" encoding="utf-8"?>
<a:theme xmlns:a="http://schemas.openxmlformats.org/drawingml/2006/main" xmlns:thm15="http://schemas.microsoft.com/office/thememl/2012/main" name="Office Theme">
  <a:themeElements>
    <a:clrScheme name="Bedrock Colour Palette">
      <a:dk1>
        <a:srgbClr val="001645"/>
      </a:dk1>
      <a:lt1>
        <a:srgbClr val="FFFFFF"/>
      </a:lt1>
      <a:dk2>
        <a:srgbClr val="8D66DD"/>
      </a:dk2>
      <a:lt2>
        <a:srgbClr val="EFF1F8"/>
      </a:lt2>
      <a:accent1>
        <a:srgbClr val="1FA3FC"/>
      </a:accent1>
      <a:accent2>
        <a:srgbClr val="00D9C7"/>
      </a:accent2>
      <a:accent3>
        <a:srgbClr val="FFCA1F"/>
      </a:accent3>
      <a:accent4>
        <a:srgbClr val="FF7B57"/>
      </a:accent4>
      <a:accent5>
        <a:srgbClr val="FE7195"/>
      </a:accent5>
      <a:accent6>
        <a:srgbClr val="F0F0FF"/>
      </a:accent6>
      <a:hlink>
        <a:srgbClr val="8D66DD"/>
      </a:hlink>
      <a:folHlink>
        <a:srgbClr val="1FA3F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734BD3AB6F0D42BECCBB9108D33227" ma:contentTypeVersion="11" ma:contentTypeDescription="Create a new document." ma:contentTypeScope="" ma:versionID="4a544873beb56649fc34fb75a661c207">
  <xsd:schema xmlns:xsd="http://www.w3.org/2001/XMLSchema" xmlns:xs="http://www.w3.org/2001/XMLSchema" xmlns:p="http://schemas.microsoft.com/office/2006/metadata/properties" xmlns:ns3="3ab124fc-1a3c-47c9-ada8-68b9c3bfdfdc" targetNamespace="http://schemas.microsoft.com/office/2006/metadata/properties" ma:root="true" ma:fieldsID="76894b587a6640b124528353c40d06c1" ns3:_="">
    <xsd:import namespace="3ab124fc-1a3c-47c9-ada8-68b9c3bfdfd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124fc-1a3c-47c9-ada8-68b9c3bfdf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ab124fc-1a3c-47c9-ada8-68b9c3bfdfdc" xsi:nil="true"/>
  </documentManagement>
</p:properties>
</file>

<file path=customXml/itemProps1.xml><?xml version="1.0" encoding="utf-8"?>
<ds:datastoreItem xmlns:ds="http://schemas.openxmlformats.org/officeDocument/2006/customXml" ds:itemID="{661988D8-C610-9A4E-8D36-5E543C1DA8ED}">
  <ds:schemaRefs>
    <ds:schemaRef ds:uri="http://schemas.openxmlformats.org/officeDocument/2006/bibliography"/>
  </ds:schemaRefs>
</ds:datastoreItem>
</file>

<file path=customXml/itemProps2.xml><?xml version="1.0" encoding="utf-8"?>
<ds:datastoreItem xmlns:ds="http://schemas.openxmlformats.org/officeDocument/2006/customXml" ds:itemID="{4D1B4255-433B-431C-B9C7-E3B3AF43D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124fc-1a3c-47c9-ada8-68b9c3bfd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96AB4-565A-4DA5-9A00-41B1BAF81526}">
  <ds:schemaRefs>
    <ds:schemaRef ds:uri="http://schemas.microsoft.com/sharepoint/v3/contenttype/forms"/>
  </ds:schemaRefs>
</ds:datastoreItem>
</file>

<file path=customXml/itemProps4.xml><?xml version="1.0" encoding="utf-8"?>
<ds:datastoreItem xmlns:ds="http://schemas.openxmlformats.org/officeDocument/2006/customXml" ds:itemID="{BF7B388F-7916-4890-A364-C68103CA54DD}">
  <ds:schemaRefs>
    <ds:schemaRef ds:uri="http://schemas.microsoft.com/office/2006/metadata/properties"/>
    <ds:schemaRef ds:uri="http://schemas.microsoft.com/office/infopath/2007/PartnerControls"/>
    <ds:schemaRef ds:uri="3ab124fc-1a3c-47c9-ada8-68b9c3bfdf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C:\Users\BenTriggs\Downloads\BED052_Letterhead_V2 (1).dotx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Triggs</dc:creator>
  <keywords/>
  <dc:description/>
  <lastModifiedBy>Rachel Pearson</lastModifiedBy>
  <revision>4</revision>
  <dcterms:created xsi:type="dcterms:W3CDTF">2025-12-16T17:26:00.0000000Z</dcterms:created>
  <dcterms:modified xsi:type="dcterms:W3CDTF">2026-06-04T11:51:25.5930053Z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0x010100DC734BD3AB6F0D42BECCBB9108D33227</vt:lpwstr>
  </property>
</Properties>
</file>