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B631" w14:textId="4156C3DF" w:rsidR="004D491E" w:rsidRDefault="4F0692B4" w:rsidP="7D676542">
      <w:pPr>
        <w:tabs>
          <w:tab w:val="left" w:pos="5400"/>
        </w:tabs>
        <w:spacing w:line="257" w:lineRule="auto"/>
      </w:pPr>
      <w:r>
        <w:rPr>
          <w:noProof/>
        </w:rPr>
        <w:drawing>
          <wp:inline distT="0" distB="0" distL="0" distR="0" wp14:anchorId="0FFE9F68" wp14:editId="3B32E23A">
            <wp:extent cx="2839537" cy="1036410"/>
            <wp:effectExtent l="0" t="0" r="0" b="0"/>
            <wp:docPr id="8672436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43658" name="Picture 867243658"/>
                    <pic:cNvPicPr/>
                  </pic:nvPicPr>
                  <pic:blipFill>
                    <a:blip r:embed="rId5">
                      <a:extLst>
                        <a:ext uri="{28A0092B-C50C-407E-A947-70E740481C1C}">
                          <a14:useLocalDpi xmlns:a14="http://schemas.microsoft.com/office/drawing/2010/main"/>
                        </a:ext>
                      </a:extLst>
                    </a:blip>
                    <a:stretch>
                      <a:fillRect/>
                    </a:stretch>
                  </pic:blipFill>
                  <pic:spPr>
                    <a:xfrm>
                      <a:off x="0" y="0"/>
                      <a:ext cx="2839537" cy="1036410"/>
                    </a:xfrm>
                    <a:prstGeom prst="rect">
                      <a:avLst/>
                    </a:prstGeom>
                  </pic:spPr>
                </pic:pic>
              </a:graphicData>
            </a:graphic>
          </wp:inline>
        </w:drawing>
      </w:r>
    </w:p>
    <w:p w14:paraId="5BEB9232" w14:textId="58DFAF49" w:rsidR="004D491E" w:rsidRDefault="004D491E" w:rsidP="7D676542">
      <w:pPr>
        <w:tabs>
          <w:tab w:val="left" w:pos="5400"/>
        </w:tabs>
        <w:spacing w:line="257" w:lineRule="auto"/>
        <w:jc w:val="center"/>
        <w:rPr>
          <w:rFonts w:ascii="Times New Roman" w:eastAsia="Times New Roman" w:hAnsi="Times New Roman" w:cs="Times New Roman"/>
          <w:sz w:val="44"/>
          <w:szCs w:val="44"/>
          <w:u w:val="single"/>
        </w:rPr>
      </w:pPr>
    </w:p>
    <w:p w14:paraId="13F3DAF1" w14:textId="7F73F0AC" w:rsidR="004D491E" w:rsidRDefault="26F15BDE" w:rsidP="7D676542">
      <w:pPr>
        <w:tabs>
          <w:tab w:val="left" w:pos="5400"/>
        </w:tabs>
        <w:spacing w:line="257" w:lineRule="auto"/>
        <w:jc w:val="center"/>
      </w:pPr>
      <w:r w:rsidRPr="7D676542">
        <w:rPr>
          <w:rFonts w:ascii="Times New Roman" w:eastAsia="Times New Roman" w:hAnsi="Times New Roman" w:cs="Times New Roman"/>
          <w:sz w:val="44"/>
          <w:szCs w:val="44"/>
          <w:u w:val="single"/>
        </w:rPr>
        <w:t>Chadwick High School</w:t>
      </w:r>
    </w:p>
    <w:p w14:paraId="1A4CB099" w14:textId="3DC334B9" w:rsidR="004D491E" w:rsidRDefault="26F15BDE" w:rsidP="7D676542">
      <w:pPr>
        <w:tabs>
          <w:tab w:val="left" w:pos="5400"/>
        </w:tabs>
        <w:spacing w:line="257" w:lineRule="auto"/>
        <w:jc w:val="center"/>
      </w:pPr>
      <w:r w:rsidRPr="7D676542">
        <w:rPr>
          <w:rFonts w:ascii="Times New Roman" w:eastAsia="Times New Roman" w:hAnsi="Times New Roman" w:cs="Times New Roman"/>
          <w:sz w:val="44"/>
          <w:szCs w:val="44"/>
          <w:u w:val="single"/>
        </w:rPr>
        <w:t>SEND INFORMATION REPORT</w:t>
      </w:r>
    </w:p>
    <w:p w14:paraId="28DEC31D" w14:textId="482F3908" w:rsidR="004D491E" w:rsidRDefault="26F15BDE" w:rsidP="7D676542">
      <w:pPr>
        <w:tabs>
          <w:tab w:val="left" w:pos="5400"/>
        </w:tabs>
        <w:spacing w:line="257" w:lineRule="auto"/>
        <w:jc w:val="center"/>
      </w:pPr>
      <w:r w:rsidRPr="7D676542">
        <w:rPr>
          <w:rFonts w:ascii="Times New Roman" w:eastAsia="Times New Roman" w:hAnsi="Times New Roman" w:cs="Times New Roman"/>
          <w:sz w:val="44"/>
          <w:szCs w:val="44"/>
          <w:u w:val="single"/>
        </w:rPr>
        <w:t xml:space="preserve"> 2026-27 </w:t>
      </w:r>
      <w:r w:rsidRPr="7D676542">
        <w:rPr>
          <w:rFonts w:ascii="Times New Roman" w:eastAsia="Times New Roman" w:hAnsi="Times New Roman" w:cs="Times New Roman"/>
        </w:rPr>
        <w:t xml:space="preserve"> </w:t>
      </w:r>
    </w:p>
    <w:p w14:paraId="54825AEC" w14:textId="27534457" w:rsidR="004D491E" w:rsidRDefault="004D491E" w:rsidP="7D676542">
      <w:pPr>
        <w:tabs>
          <w:tab w:val="left" w:pos="5400"/>
        </w:tabs>
        <w:spacing w:line="257" w:lineRule="auto"/>
        <w:jc w:val="center"/>
        <w:rPr>
          <w:rFonts w:ascii="Times New Roman" w:eastAsia="Times New Roman" w:hAnsi="Times New Roman" w:cs="Times New Roman"/>
        </w:rPr>
      </w:pPr>
    </w:p>
    <w:p w14:paraId="517A59D0" w14:textId="5C702ACD" w:rsidR="004D491E" w:rsidRDefault="26F15BDE" w:rsidP="7D676542">
      <w:pPr>
        <w:tabs>
          <w:tab w:val="left" w:pos="5400"/>
        </w:tabs>
        <w:spacing w:line="257" w:lineRule="auto"/>
        <w:jc w:val="center"/>
      </w:pPr>
      <w:r w:rsidRPr="7D676542">
        <w:rPr>
          <w:rFonts w:ascii="Times New Roman" w:eastAsia="Times New Roman" w:hAnsi="Times New Roman" w:cs="Times New Roman"/>
        </w:rPr>
        <w:t xml:space="preserve">Contributing to the Lancashire Local Authority Local Offer </w:t>
      </w:r>
    </w:p>
    <w:p w14:paraId="27E4C239" w14:textId="5F5EE7EF" w:rsidR="004D491E" w:rsidRDefault="004D491E" w:rsidP="7D676542">
      <w:pPr>
        <w:tabs>
          <w:tab w:val="left" w:pos="5400"/>
        </w:tabs>
        <w:spacing w:line="257" w:lineRule="auto"/>
        <w:jc w:val="cente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395C2B77" w14:textId="77777777" w:rsidTr="7D676542">
        <w:trPr>
          <w:trHeight w:val="300"/>
        </w:trPr>
        <w:tc>
          <w:tcPr>
            <w:tcW w:w="901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407B8F64" w14:textId="581F2666" w:rsidR="389992C6" w:rsidRDefault="389992C6" w:rsidP="7D676542">
            <w:pPr>
              <w:tabs>
                <w:tab w:val="left" w:pos="5400"/>
              </w:tabs>
              <w:jc w:val="center"/>
            </w:pPr>
            <w:r w:rsidRPr="7D676542">
              <w:rPr>
                <w:rFonts w:ascii="Times New Roman" w:eastAsia="Times New Roman" w:hAnsi="Times New Roman" w:cs="Times New Roman"/>
              </w:rPr>
              <w:t>SENDCO</w:t>
            </w:r>
          </w:p>
          <w:p w14:paraId="23AE7584" w14:textId="7710CF2A" w:rsidR="389992C6" w:rsidRDefault="389992C6" w:rsidP="7D676542">
            <w:pPr>
              <w:tabs>
                <w:tab w:val="left" w:pos="5400"/>
              </w:tabs>
              <w:jc w:val="center"/>
            </w:pPr>
            <w:r w:rsidRPr="7D676542">
              <w:rPr>
                <w:rFonts w:ascii="Times New Roman" w:eastAsia="Times New Roman" w:hAnsi="Times New Roman" w:cs="Times New Roman"/>
              </w:rPr>
              <w:t>Carol Ogden</w:t>
            </w:r>
          </w:p>
          <w:p w14:paraId="40412C28" w14:textId="684F9687" w:rsidR="7D676542" w:rsidRDefault="7D676542" w:rsidP="7D676542">
            <w:pPr>
              <w:tabs>
                <w:tab w:val="left" w:pos="5400"/>
              </w:tabs>
              <w:jc w:val="center"/>
              <w:rPr>
                <w:rFonts w:ascii="Times New Roman" w:eastAsia="Times New Roman" w:hAnsi="Times New Roman" w:cs="Times New Roman"/>
              </w:rPr>
            </w:pPr>
          </w:p>
        </w:tc>
      </w:tr>
      <w:tr w:rsidR="7D676542" w14:paraId="242217B1" w14:textId="77777777" w:rsidTr="7D676542">
        <w:trPr>
          <w:trHeight w:val="300"/>
        </w:trPr>
        <w:tc>
          <w:tcPr>
            <w:tcW w:w="901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7DF935F0" w14:textId="0FEBE1EF" w:rsidR="7D676542" w:rsidRDefault="7D676542" w:rsidP="7D676542">
            <w:pPr>
              <w:tabs>
                <w:tab w:val="left" w:pos="5400"/>
              </w:tabs>
              <w:jc w:val="center"/>
              <w:rPr>
                <w:rFonts w:ascii="Times New Roman" w:eastAsia="Times New Roman" w:hAnsi="Times New Roman" w:cs="Times New Roman"/>
              </w:rPr>
            </w:pPr>
          </w:p>
          <w:p w14:paraId="24BB8B32" w14:textId="77C37FA2" w:rsidR="389992C6" w:rsidRDefault="389992C6" w:rsidP="7D676542">
            <w:pPr>
              <w:tabs>
                <w:tab w:val="left" w:pos="5400"/>
              </w:tabs>
              <w:jc w:val="center"/>
            </w:pPr>
            <w:r w:rsidRPr="7D676542">
              <w:rPr>
                <w:rFonts w:ascii="Times New Roman" w:eastAsia="Times New Roman" w:hAnsi="Times New Roman" w:cs="Times New Roman"/>
              </w:rPr>
              <w:t xml:space="preserve">Chadwick High School, </w:t>
            </w:r>
          </w:p>
          <w:p w14:paraId="0ABC29CC" w14:textId="0B7D43D9" w:rsidR="389992C6" w:rsidRDefault="389992C6" w:rsidP="7D676542">
            <w:pPr>
              <w:tabs>
                <w:tab w:val="left" w:pos="5400"/>
              </w:tabs>
              <w:jc w:val="center"/>
            </w:pPr>
            <w:r w:rsidRPr="7D676542">
              <w:rPr>
                <w:rFonts w:ascii="Times New Roman" w:eastAsia="Times New Roman" w:hAnsi="Times New Roman" w:cs="Times New Roman"/>
              </w:rPr>
              <w:t xml:space="preserve">Mainway, </w:t>
            </w:r>
          </w:p>
          <w:p w14:paraId="4DC0998A" w14:textId="1AD9A9A6" w:rsidR="389992C6" w:rsidRDefault="389992C6" w:rsidP="7D676542">
            <w:pPr>
              <w:tabs>
                <w:tab w:val="left" w:pos="5400"/>
              </w:tabs>
              <w:jc w:val="center"/>
            </w:pPr>
            <w:r w:rsidRPr="7D676542">
              <w:rPr>
                <w:rFonts w:ascii="Times New Roman" w:eastAsia="Times New Roman" w:hAnsi="Times New Roman" w:cs="Times New Roman"/>
              </w:rPr>
              <w:t xml:space="preserve">Skerton, </w:t>
            </w:r>
          </w:p>
          <w:p w14:paraId="6F8D4FF7" w14:textId="4F4B9AEA" w:rsidR="389992C6" w:rsidRDefault="389992C6" w:rsidP="7D676542">
            <w:pPr>
              <w:tabs>
                <w:tab w:val="left" w:pos="5400"/>
              </w:tabs>
              <w:jc w:val="center"/>
            </w:pPr>
            <w:r w:rsidRPr="7D676542">
              <w:rPr>
                <w:rFonts w:ascii="Times New Roman" w:eastAsia="Times New Roman" w:hAnsi="Times New Roman" w:cs="Times New Roman"/>
              </w:rPr>
              <w:t>Lancaster.</w:t>
            </w:r>
          </w:p>
          <w:p w14:paraId="3CF91F64" w14:textId="333B8CE1" w:rsidR="389992C6" w:rsidRDefault="389992C6" w:rsidP="7D676542">
            <w:pPr>
              <w:tabs>
                <w:tab w:val="left" w:pos="5400"/>
              </w:tabs>
              <w:jc w:val="center"/>
            </w:pPr>
            <w:r w:rsidRPr="7D676542">
              <w:rPr>
                <w:rFonts w:ascii="Times New Roman" w:eastAsia="Times New Roman" w:hAnsi="Times New Roman" w:cs="Times New Roman"/>
              </w:rPr>
              <w:t>LA1 2AY</w:t>
            </w:r>
          </w:p>
          <w:p w14:paraId="72DE32DF" w14:textId="0CC91A69" w:rsidR="389992C6" w:rsidRDefault="389992C6" w:rsidP="7D676542">
            <w:pPr>
              <w:tabs>
                <w:tab w:val="left" w:pos="5400"/>
              </w:tabs>
              <w:jc w:val="center"/>
            </w:pPr>
            <w:r w:rsidRPr="7D676542">
              <w:rPr>
                <w:rFonts w:ascii="Times New Roman" w:eastAsia="Times New Roman" w:hAnsi="Times New Roman" w:cs="Times New Roman"/>
              </w:rPr>
              <w:t>Tel: 01524 840831</w:t>
            </w:r>
          </w:p>
          <w:p w14:paraId="1FC52A68" w14:textId="5AF9B8E2" w:rsidR="7D676542" w:rsidRDefault="7D676542" w:rsidP="7D676542">
            <w:pPr>
              <w:tabs>
                <w:tab w:val="left" w:pos="5400"/>
              </w:tabs>
              <w:jc w:val="center"/>
              <w:rPr>
                <w:rFonts w:ascii="Times New Roman" w:eastAsia="Times New Roman" w:hAnsi="Times New Roman" w:cs="Times New Roman"/>
              </w:rPr>
            </w:pPr>
          </w:p>
        </w:tc>
      </w:tr>
    </w:tbl>
    <w:p w14:paraId="67FAE8D7" w14:textId="4274E1B9" w:rsidR="004D491E" w:rsidRDefault="26F15BDE" w:rsidP="7D676542">
      <w:pPr>
        <w:tabs>
          <w:tab w:val="left" w:pos="5400"/>
        </w:tabs>
        <w:spacing w:line="257" w:lineRule="auto"/>
        <w:jc w:val="center"/>
      </w:pPr>
      <w:r w:rsidRPr="7D676542">
        <w:rPr>
          <w:rFonts w:ascii="Times New Roman" w:eastAsia="Times New Roman" w:hAnsi="Times New Roman" w:cs="Times New Roman"/>
        </w:rPr>
        <w:t xml:space="preserve"> </w:t>
      </w:r>
    </w:p>
    <w:p w14:paraId="72549FF0" w14:textId="780A8D68"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5576965F" w14:textId="1C3E5BDD"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564B20BF" w14:textId="6DC382D0"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336E4E95" w14:textId="29E83917"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5D5243DA" w14:textId="72736251"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7FD39491" w14:textId="5405DA9F"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0B3594CA" w14:textId="5062DB0E" w:rsidR="004D491E" w:rsidRDefault="004D491E" w:rsidP="7D676542">
      <w:pPr>
        <w:tabs>
          <w:tab w:val="left" w:pos="5400"/>
        </w:tabs>
        <w:spacing w:line="257" w:lineRule="auto"/>
        <w:jc w:val="center"/>
        <w:rPr>
          <w:rFonts w:ascii="Times New Roman" w:eastAsia="Times New Roman" w:hAnsi="Times New Roman" w:cs="Times New Roman"/>
          <w:color w:val="C5E0B3"/>
        </w:rPr>
      </w:pPr>
    </w:p>
    <w:p w14:paraId="297FB1DA" w14:textId="55C41E38" w:rsidR="004D491E" w:rsidRDefault="26F15BDE" w:rsidP="7D676542">
      <w:pPr>
        <w:tabs>
          <w:tab w:val="left" w:pos="5400"/>
        </w:tabs>
        <w:spacing w:line="257" w:lineRule="auto"/>
        <w:jc w:val="center"/>
      </w:pPr>
      <w:r w:rsidRPr="7D676542">
        <w:rPr>
          <w:rFonts w:ascii="Times New Roman" w:eastAsia="Times New Roman" w:hAnsi="Times New Roman" w:cs="Times New Roman"/>
          <w:color w:val="C5E0B3"/>
        </w:rPr>
        <w:t xml:space="preserve"> </w:t>
      </w:r>
    </w:p>
    <w:tbl>
      <w:tblPr>
        <w:tblStyle w:val="TableGrid"/>
        <w:tblW w:w="0" w:type="auto"/>
        <w:tblLook w:val="04A0" w:firstRow="1" w:lastRow="0" w:firstColumn="1" w:lastColumn="0" w:noHBand="0" w:noVBand="1"/>
      </w:tblPr>
      <w:tblGrid>
        <w:gridCol w:w="9006"/>
      </w:tblGrid>
      <w:tr w:rsidR="7D676542" w14:paraId="0120BE78"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2B324C09" w14:textId="405978BB" w:rsidR="7D676542" w:rsidRDefault="7D676542" w:rsidP="7D676542">
            <w:pPr>
              <w:spacing w:before="120" w:after="120"/>
            </w:pPr>
            <w:r w:rsidRPr="7D676542">
              <w:rPr>
                <w:rFonts w:ascii="Times New Roman" w:eastAsia="Times New Roman" w:hAnsi="Times New Roman" w:cs="Times New Roman"/>
                <w:b/>
                <w:bCs/>
                <w:color w:val="000000" w:themeColor="text1"/>
              </w:rPr>
              <w:t>The kind of SEND we provide for.</w:t>
            </w:r>
          </w:p>
        </w:tc>
      </w:tr>
      <w:tr w:rsidR="7D676542" w14:paraId="3BC85024"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73C889" w14:textId="6C88B8B5" w:rsidR="7D676542" w:rsidRDefault="7D676542" w:rsidP="7D676542">
            <w:pPr>
              <w:rPr>
                <w:rFonts w:ascii="Times New Roman" w:eastAsia="Times New Roman" w:hAnsi="Times New Roman" w:cs="Times New Roman"/>
              </w:rPr>
            </w:pPr>
          </w:p>
          <w:p w14:paraId="795AC958" w14:textId="654D53DE" w:rsidR="183C18E2" w:rsidRDefault="183C18E2" w:rsidP="7D676542">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is a secondary pupil referral unit. The school follows the Special Educational Needs and Disability Code of Practice: 0 to 25 years (June 2014) which states that ‘a child has SEN if they have a learning difficulty or disability which calls for special educational provision to be made for them. A child of school age has a learning difficulty or disability if they: </w:t>
            </w:r>
          </w:p>
          <w:p w14:paraId="5234AE14" w14:textId="5A04C2AE" w:rsidR="7D676542" w:rsidRDefault="7D676542" w:rsidP="7D676542">
            <w:r w:rsidRPr="7D676542">
              <w:rPr>
                <w:rFonts w:ascii="Times New Roman" w:eastAsia="Times New Roman" w:hAnsi="Times New Roman" w:cs="Times New Roman"/>
              </w:rPr>
              <w:t xml:space="preserve">(a) have a significantly greater difficulty in learning than </w:t>
            </w:r>
            <w:proofErr w:type="gramStart"/>
            <w:r w:rsidRPr="7D676542">
              <w:rPr>
                <w:rFonts w:ascii="Times New Roman" w:eastAsia="Times New Roman" w:hAnsi="Times New Roman" w:cs="Times New Roman"/>
              </w:rPr>
              <w:t>the majority of</w:t>
            </w:r>
            <w:proofErr w:type="gramEnd"/>
            <w:r w:rsidRPr="7D676542">
              <w:rPr>
                <w:rFonts w:ascii="Times New Roman" w:eastAsia="Times New Roman" w:hAnsi="Times New Roman" w:cs="Times New Roman"/>
              </w:rPr>
              <w:t xml:space="preserve"> children the same age; or </w:t>
            </w:r>
          </w:p>
          <w:p w14:paraId="0A820545" w14:textId="1B836CBA" w:rsidR="7D676542" w:rsidRDefault="7D676542" w:rsidP="7D676542">
            <w:r w:rsidRPr="7D676542">
              <w:rPr>
                <w:rFonts w:ascii="Times New Roman" w:eastAsia="Times New Roman" w:hAnsi="Times New Roman" w:cs="Times New Roman"/>
              </w:rPr>
              <w:t xml:space="preserve">(b) have a disability which prevents or hinders them from making use of facilities of a kind provided for others of the same age in mainstream schools.’ </w:t>
            </w:r>
          </w:p>
          <w:p w14:paraId="0BFBCC59" w14:textId="2E558FD1" w:rsidR="7D676542" w:rsidRDefault="7D676542" w:rsidP="7D676542">
            <w:r w:rsidRPr="7D676542">
              <w:rPr>
                <w:rFonts w:ascii="Times New Roman" w:eastAsia="Times New Roman" w:hAnsi="Times New Roman" w:cs="Times New Roman"/>
              </w:rPr>
              <w:t xml:space="preserve"> </w:t>
            </w:r>
          </w:p>
          <w:p w14:paraId="245FA108" w14:textId="1CE714A3" w:rsidR="1A261F35" w:rsidRDefault="1A261F35" w:rsidP="7D676542">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recognises that identifying needs at the earliest point and making effective provision improves long-term outcomes for the child/young person. Student</w:t>
            </w:r>
            <w:r w:rsidR="58622B99" w:rsidRPr="7D676542">
              <w:rPr>
                <w:rFonts w:ascii="Times New Roman" w:eastAsia="Times New Roman" w:hAnsi="Times New Roman" w:cs="Times New Roman"/>
              </w:rPr>
              <w:t>s’</w:t>
            </w:r>
            <w:r w:rsidR="7D676542" w:rsidRPr="7D676542">
              <w:rPr>
                <w:rFonts w:ascii="Times New Roman" w:eastAsia="Times New Roman" w:hAnsi="Times New Roman" w:cs="Times New Roman"/>
              </w:rPr>
              <w:t xml:space="preserve"> skills and attainment are assessed on entry, building on information from parents/carers and the previous mainstream setting. </w:t>
            </w:r>
            <w:r w:rsidR="5707719D" w:rsidRPr="7D676542">
              <w:rPr>
                <w:rFonts w:ascii="Times New Roman" w:eastAsia="Times New Roman" w:hAnsi="Times New Roman" w:cs="Times New Roman"/>
              </w:rPr>
              <w:t xml:space="preserve">Chadwick High School </w:t>
            </w:r>
            <w:r w:rsidR="7D676542" w:rsidRPr="7D676542">
              <w:rPr>
                <w:rFonts w:ascii="Times New Roman" w:eastAsia="Times New Roman" w:hAnsi="Times New Roman" w:cs="Times New Roman"/>
              </w:rPr>
              <w:t xml:space="preserve">will also consider evidence that a student may have a disability and will </w:t>
            </w:r>
            <w:proofErr w:type="gramStart"/>
            <w:r w:rsidR="7D676542" w:rsidRPr="7D676542">
              <w:rPr>
                <w:rFonts w:ascii="Times New Roman" w:eastAsia="Times New Roman" w:hAnsi="Times New Roman" w:cs="Times New Roman"/>
              </w:rPr>
              <w:t>look into</w:t>
            </w:r>
            <w:proofErr w:type="gramEnd"/>
            <w:r w:rsidR="7D676542" w:rsidRPr="7D676542">
              <w:rPr>
                <w:rFonts w:ascii="Times New Roman" w:eastAsia="Times New Roman" w:hAnsi="Times New Roman" w:cs="Times New Roman"/>
              </w:rPr>
              <w:t xml:space="preserve"> the reasonable adjustments that may have to be made. </w:t>
            </w:r>
          </w:p>
          <w:p w14:paraId="64C99BD5" w14:textId="33932123" w:rsidR="7D676542" w:rsidRDefault="7D676542" w:rsidP="7D676542">
            <w:r w:rsidRPr="7D676542">
              <w:rPr>
                <w:rFonts w:ascii="Times New Roman" w:eastAsia="Times New Roman" w:hAnsi="Times New Roman" w:cs="Times New Roman"/>
              </w:rPr>
              <w:t xml:space="preserve"> </w:t>
            </w:r>
          </w:p>
          <w:p w14:paraId="0B636C92" w14:textId="76A04B18" w:rsidR="7D676542" w:rsidRDefault="7D676542" w:rsidP="7D676542">
            <w:r w:rsidRPr="7D676542">
              <w:rPr>
                <w:rFonts w:ascii="Times New Roman" w:eastAsia="Times New Roman" w:hAnsi="Times New Roman" w:cs="Times New Roman"/>
              </w:rPr>
              <w:t xml:space="preserve">There is a wide spectrum of SEND (Special Educational Need or Disability) which are frequently inter-related. The four main areas as identified in the 2014 SEN Code of Practice </w:t>
            </w:r>
            <w:proofErr w:type="gramStart"/>
            <w:r w:rsidRPr="7D676542">
              <w:rPr>
                <w:rFonts w:ascii="Times New Roman" w:eastAsia="Times New Roman" w:hAnsi="Times New Roman" w:cs="Times New Roman"/>
              </w:rPr>
              <w:t>are;</w:t>
            </w:r>
            <w:proofErr w:type="gramEnd"/>
            <w:r w:rsidRPr="7D676542">
              <w:rPr>
                <w:rFonts w:ascii="Times New Roman" w:eastAsia="Times New Roman" w:hAnsi="Times New Roman" w:cs="Times New Roman"/>
              </w:rPr>
              <w:t xml:space="preserve"> </w:t>
            </w:r>
          </w:p>
          <w:p w14:paraId="0806F2A9" w14:textId="6D3E207A" w:rsidR="7D676542" w:rsidRDefault="7D676542" w:rsidP="7D676542">
            <w:r w:rsidRPr="7D676542">
              <w:rPr>
                <w:rFonts w:ascii="Times New Roman" w:eastAsia="Times New Roman" w:hAnsi="Times New Roman" w:cs="Times New Roman"/>
              </w:rPr>
              <w:t xml:space="preserve">1) Communication and Interaction </w:t>
            </w:r>
          </w:p>
          <w:p w14:paraId="73D428FE" w14:textId="78405DC8" w:rsidR="7D676542" w:rsidRDefault="7D676542" w:rsidP="7D676542">
            <w:r w:rsidRPr="7D676542">
              <w:rPr>
                <w:rFonts w:ascii="Times New Roman" w:eastAsia="Times New Roman" w:hAnsi="Times New Roman" w:cs="Times New Roman"/>
              </w:rPr>
              <w:t xml:space="preserve">2) Cognition and Learning </w:t>
            </w:r>
          </w:p>
          <w:p w14:paraId="3602D18D" w14:textId="31E72D0E" w:rsidR="7D676542" w:rsidRDefault="7D676542" w:rsidP="7D676542">
            <w:r w:rsidRPr="7D676542">
              <w:rPr>
                <w:rFonts w:ascii="Times New Roman" w:eastAsia="Times New Roman" w:hAnsi="Times New Roman" w:cs="Times New Roman"/>
              </w:rPr>
              <w:t xml:space="preserve">3) Social, Emotional and Mental Health </w:t>
            </w:r>
          </w:p>
          <w:p w14:paraId="21760F4F" w14:textId="03907625" w:rsidR="7D676542" w:rsidRDefault="7D676542" w:rsidP="7D676542">
            <w:r w:rsidRPr="7D676542">
              <w:rPr>
                <w:rFonts w:ascii="Times New Roman" w:eastAsia="Times New Roman" w:hAnsi="Times New Roman" w:cs="Times New Roman"/>
              </w:rPr>
              <w:t xml:space="preserve">4) Sensory and /or physical </w:t>
            </w:r>
          </w:p>
          <w:p w14:paraId="07889967" w14:textId="0613B4E8" w:rsidR="7D676542" w:rsidRDefault="7D676542" w:rsidP="7D676542">
            <w:r w:rsidRPr="7D676542">
              <w:rPr>
                <w:rFonts w:ascii="Times New Roman" w:eastAsia="Times New Roman" w:hAnsi="Times New Roman" w:cs="Times New Roman"/>
              </w:rPr>
              <w:t xml:space="preserve"> </w:t>
            </w:r>
          </w:p>
          <w:p w14:paraId="75E5F6F1" w14:textId="15D2E494" w:rsidR="4A260020" w:rsidRDefault="4A260020" w:rsidP="7D676542">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we celebrate the fact that all students are different and are individuals.  We make sure that we tailor learning opportunities to meet the needs of every student. Within this report, you will find information about the provision that we offer to support students with Special Educational Needs or Disabilities.</w:t>
            </w:r>
          </w:p>
          <w:p w14:paraId="57B75B76" w14:textId="0F73D9A2" w:rsidR="7D676542" w:rsidRDefault="7D676542" w:rsidP="7D676542">
            <w:pPr>
              <w:rPr>
                <w:rFonts w:ascii="Times New Roman" w:eastAsia="Times New Roman" w:hAnsi="Times New Roman" w:cs="Times New Roman"/>
              </w:rPr>
            </w:pPr>
          </w:p>
        </w:tc>
      </w:tr>
    </w:tbl>
    <w:p w14:paraId="3931F976" w14:textId="7758C566" w:rsidR="004D491E" w:rsidRDefault="26F15BDE" w:rsidP="7D676542">
      <w:pPr>
        <w:spacing w:line="257" w:lineRule="auto"/>
      </w:pPr>
      <w:r w:rsidRPr="7D676542">
        <w:rPr>
          <w:rFonts w:ascii="Times New Roman" w:eastAsia="Times New Roman" w:hAnsi="Times New Roman" w:cs="Times New Roman"/>
        </w:rPr>
        <w:t xml:space="preserve"> </w:t>
      </w:r>
    </w:p>
    <w:p w14:paraId="1C6F1647" w14:textId="212D5D15" w:rsidR="004D491E" w:rsidRDefault="26F15BDE" w:rsidP="7D676542">
      <w:pPr>
        <w:spacing w:line="257" w:lineRule="auto"/>
      </w:pPr>
      <w:r w:rsidRPr="7D676542">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9006"/>
      </w:tblGrid>
      <w:tr w:rsidR="7D676542" w14:paraId="0E0273A2"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2D324E8E" w14:textId="7130D8BC" w:rsidR="7D676542" w:rsidRDefault="7D676542" w:rsidP="7D676542">
            <w:pPr>
              <w:spacing w:before="120" w:after="120"/>
            </w:pPr>
            <w:r w:rsidRPr="7D676542">
              <w:rPr>
                <w:rFonts w:ascii="Times New Roman" w:eastAsia="Times New Roman" w:hAnsi="Times New Roman" w:cs="Times New Roman"/>
                <w:b/>
                <w:bCs/>
                <w:color w:val="000000" w:themeColor="text1"/>
              </w:rPr>
              <w:t>How does the school know if children/young people need extra help and what should I do if I think my child/young person has special educational needs?</w:t>
            </w:r>
          </w:p>
        </w:tc>
      </w:tr>
      <w:tr w:rsidR="7D676542" w14:paraId="66861573"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A9750C" w14:textId="3387C30F"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p>
          <w:p w14:paraId="36220678" w14:textId="4DFB4821"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We have a rigorous admissions process.  As soon as students are offered their place at </w:t>
            </w:r>
            <w:r w:rsidR="64267A8E" w:rsidRPr="7D676542">
              <w:rPr>
                <w:rFonts w:ascii="Times New Roman" w:eastAsia="Times New Roman" w:hAnsi="Times New Roman" w:cs="Times New Roman"/>
                <w:color w:val="000000" w:themeColor="text1"/>
              </w:rPr>
              <w:t xml:space="preserve">Chadwick High School </w:t>
            </w:r>
            <w:r w:rsidRPr="7D676542">
              <w:rPr>
                <w:rFonts w:ascii="Times New Roman" w:eastAsia="Times New Roman" w:hAnsi="Times New Roman" w:cs="Times New Roman"/>
                <w:color w:val="000000" w:themeColor="text1"/>
              </w:rPr>
              <w:t>we liaise with their mainstream setting</w:t>
            </w:r>
            <w:r w:rsidR="75B7D2B5" w:rsidRPr="7D676542">
              <w:rPr>
                <w:rFonts w:ascii="Times New Roman" w:eastAsia="Times New Roman" w:hAnsi="Times New Roman" w:cs="Times New Roman"/>
                <w:color w:val="000000" w:themeColor="text1"/>
              </w:rPr>
              <w:t xml:space="preserve"> or previous education provider</w:t>
            </w:r>
            <w:r w:rsidRPr="7D676542">
              <w:rPr>
                <w:rFonts w:ascii="Times New Roman" w:eastAsia="Times New Roman" w:hAnsi="Times New Roman" w:cs="Times New Roman"/>
                <w:color w:val="000000" w:themeColor="text1"/>
              </w:rPr>
              <w:t>.</w:t>
            </w:r>
          </w:p>
          <w:p w14:paraId="2B3812D3" w14:textId="5E332AFA" w:rsidR="7D676542" w:rsidRDefault="7D676542" w:rsidP="7D676542">
            <w:pPr>
              <w:shd w:val="clear" w:color="auto" w:fill="FFFFFF" w:themeFill="background1"/>
              <w:spacing w:after="150"/>
              <w:rPr>
                <w:rFonts w:ascii="Times New Roman" w:eastAsia="Times New Roman" w:hAnsi="Times New Roman" w:cs="Times New Roman"/>
                <w:color w:val="000000" w:themeColor="text1"/>
                <w:highlight w:val="yellow"/>
              </w:rPr>
            </w:pPr>
            <w:r w:rsidRPr="7D676542">
              <w:rPr>
                <w:rFonts w:ascii="Times New Roman" w:eastAsia="Times New Roman" w:hAnsi="Times New Roman" w:cs="Times New Roman"/>
                <w:color w:val="000000" w:themeColor="text1"/>
              </w:rPr>
              <w:t xml:space="preserve">Initially all students are assessed using the WRAT 5 test (Wide Range Achievement Test).  From the referral information, initial admission professional observations, WRAT 5 assessments and student voice an Individual Plan is written and shared with staff to promote a positive integration.  This information is used by staff to inform their understanding of students’ abilities and what support may be needed in class.  We also consider historic data including KS2 data and CAT scores (Cognitive Ability Test). If there </w:t>
            </w:r>
            <w:r w:rsidRPr="7D676542">
              <w:rPr>
                <w:rFonts w:ascii="Times New Roman" w:eastAsia="Times New Roman" w:hAnsi="Times New Roman" w:cs="Times New Roman"/>
                <w:color w:val="000000" w:themeColor="text1"/>
              </w:rPr>
              <w:lastRenderedPageBreak/>
              <w:t xml:space="preserve">are discrepancies in ability or concerns this information is picked up by the SENDCO and supported through teaching and keyworker sessions.   </w:t>
            </w:r>
          </w:p>
          <w:p w14:paraId="5E42F5DD" w14:textId="6A203074"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If a student arrives at </w:t>
            </w:r>
            <w:r w:rsidR="069A8C17" w:rsidRPr="7D676542">
              <w:rPr>
                <w:rFonts w:ascii="Times New Roman" w:eastAsia="Times New Roman" w:hAnsi="Times New Roman" w:cs="Times New Roman"/>
                <w:color w:val="000000" w:themeColor="text1"/>
              </w:rPr>
              <w:t>Chadwick High School</w:t>
            </w:r>
            <w:r w:rsidRPr="7D676542">
              <w:rPr>
                <w:rFonts w:ascii="Times New Roman" w:eastAsia="Times New Roman" w:hAnsi="Times New Roman" w:cs="Times New Roman"/>
                <w:color w:val="000000" w:themeColor="text1"/>
              </w:rPr>
              <w:t xml:space="preserve"> with no identified</w:t>
            </w:r>
            <w:r w:rsidR="0146458D" w:rsidRPr="7D676542">
              <w:rPr>
                <w:rFonts w:ascii="Times New Roman" w:eastAsia="Times New Roman" w:hAnsi="Times New Roman" w:cs="Times New Roman"/>
                <w:color w:val="000000" w:themeColor="text1"/>
              </w:rPr>
              <w:t xml:space="preserve"> need</w:t>
            </w:r>
            <w:r w:rsidRPr="7D676542">
              <w:rPr>
                <w:rFonts w:ascii="Times New Roman" w:eastAsia="Times New Roman" w:hAnsi="Times New Roman" w:cs="Times New Roman"/>
                <w:color w:val="000000" w:themeColor="text1"/>
              </w:rPr>
              <w:t xml:space="preserve">, but then struggles to make progress in any area of their learning – </w:t>
            </w:r>
            <w:r w:rsidR="79DE584C" w:rsidRPr="7D676542">
              <w:rPr>
                <w:rFonts w:ascii="Times New Roman" w:eastAsia="Times New Roman" w:hAnsi="Times New Roman" w:cs="Times New Roman"/>
                <w:color w:val="000000" w:themeColor="text1"/>
              </w:rPr>
              <w:t>either</w:t>
            </w:r>
            <w:r w:rsidRPr="7D676542">
              <w:rPr>
                <w:rFonts w:ascii="Times New Roman" w:eastAsia="Times New Roman" w:hAnsi="Times New Roman" w:cs="Times New Roman"/>
                <w:color w:val="000000" w:themeColor="text1"/>
              </w:rPr>
              <w:t xml:space="preserve"> academic </w:t>
            </w:r>
            <w:r w:rsidR="533EEFCC" w:rsidRPr="7D676542">
              <w:rPr>
                <w:rFonts w:ascii="Times New Roman" w:eastAsia="Times New Roman" w:hAnsi="Times New Roman" w:cs="Times New Roman"/>
                <w:color w:val="000000" w:themeColor="text1"/>
              </w:rPr>
              <w:t>and/</w:t>
            </w:r>
            <w:r w:rsidRPr="7D676542">
              <w:rPr>
                <w:rFonts w:ascii="Times New Roman" w:eastAsia="Times New Roman" w:hAnsi="Times New Roman" w:cs="Times New Roman"/>
                <w:color w:val="000000" w:themeColor="text1"/>
              </w:rPr>
              <w:t xml:space="preserve">or social, we have several ways we can identify their needs using </w:t>
            </w:r>
            <w:r w:rsidR="7C2112B1" w:rsidRPr="7D676542">
              <w:rPr>
                <w:rFonts w:ascii="Times New Roman" w:eastAsia="Times New Roman" w:hAnsi="Times New Roman" w:cs="Times New Roman"/>
                <w:color w:val="000000" w:themeColor="text1"/>
              </w:rPr>
              <w:t>the</w:t>
            </w:r>
            <w:r w:rsidRPr="7D676542">
              <w:rPr>
                <w:rFonts w:ascii="Times New Roman" w:eastAsia="Times New Roman" w:hAnsi="Times New Roman" w:cs="Times New Roman"/>
                <w:color w:val="000000" w:themeColor="text1"/>
              </w:rPr>
              <w:t xml:space="preserve"> graduated response.  </w:t>
            </w:r>
          </w:p>
          <w:p w14:paraId="259F23A9" w14:textId="02470337"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As part of our graduated response, we can also provide further assessments and sensory </w:t>
            </w:r>
            <w:r w:rsidR="31F2BEA8" w:rsidRPr="7D676542">
              <w:rPr>
                <w:rFonts w:ascii="Times New Roman" w:eastAsia="Times New Roman" w:hAnsi="Times New Roman" w:cs="Times New Roman"/>
                <w:color w:val="000000" w:themeColor="text1"/>
              </w:rPr>
              <w:t>diet</w:t>
            </w:r>
            <w:r w:rsidRPr="7D676542">
              <w:rPr>
                <w:rFonts w:ascii="Times New Roman" w:eastAsia="Times New Roman" w:hAnsi="Times New Roman" w:cs="Times New Roman"/>
                <w:color w:val="000000" w:themeColor="text1"/>
              </w:rPr>
              <w:t>.  The Individual Plan is an ongoing working document that is reviewed and amended from observations provided by teachers, keyworkers and subsequent assessments.</w:t>
            </w:r>
          </w:p>
          <w:p w14:paraId="5D51E464" w14:textId="56DF2FA0" w:rsidR="733A7798" w:rsidRDefault="733A7798"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Chadwick High School</w:t>
            </w:r>
            <w:r w:rsidR="7D676542" w:rsidRPr="7D676542">
              <w:rPr>
                <w:rFonts w:ascii="Times New Roman" w:eastAsia="Times New Roman" w:hAnsi="Times New Roman" w:cs="Times New Roman"/>
                <w:color w:val="000000" w:themeColor="text1"/>
              </w:rPr>
              <w:t xml:space="preserve"> places importance on undertaking any considerations of need in collaboration with parents/carers, outside agencies, the mainstream school (if the student is dual registered) and the young person themselves. Along with the lines of communication with parents</w:t>
            </w:r>
            <w:r w:rsidR="243BA194" w:rsidRPr="7D676542">
              <w:rPr>
                <w:rFonts w:ascii="Times New Roman" w:eastAsia="Times New Roman" w:hAnsi="Times New Roman" w:cs="Times New Roman"/>
                <w:color w:val="000000" w:themeColor="text1"/>
              </w:rPr>
              <w:t>,</w:t>
            </w:r>
            <w:r w:rsidR="7D676542" w:rsidRPr="7D676542">
              <w:rPr>
                <w:rFonts w:ascii="Times New Roman" w:eastAsia="Times New Roman" w:hAnsi="Times New Roman" w:cs="Times New Roman"/>
                <w:color w:val="000000" w:themeColor="text1"/>
              </w:rPr>
              <w:t xml:space="preserve"> this can also be carried out through review meetings – and where applicable, Annual Review meetings and TAF/ CIN/CP meetings.</w:t>
            </w:r>
          </w:p>
          <w:p w14:paraId="3CDCD4A5" w14:textId="09FB39DF"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If there are any further areas of need identified that require specialist support then students can also be referred on to our Educational Psychologist, the Local Authority Educational Psychologist service, CAMHS,</w:t>
            </w:r>
            <w:r w:rsidR="7A29C45B" w:rsidRPr="7D676542">
              <w:rPr>
                <w:rFonts w:ascii="Times New Roman" w:eastAsia="Times New Roman" w:hAnsi="Times New Roman" w:cs="Times New Roman"/>
                <w:color w:val="000000" w:themeColor="text1"/>
              </w:rPr>
              <w:t xml:space="preserve"> </w:t>
            </w:r>
            <w:r w:rsidRPr="7D676542">
              <w:rPr>
                <w:rFonts w:ascii="Times New Roman" w:eastAsia="Times New Roman" w:hAnsi="Times New Roman" w:cs="Times New Roman"/>
                <w:color w:val="242424"/>
              </w:rPr>
              <w:t xml:space="preserve">Neurodevelopmental Pathway Team, </w:t>
            </w:r>
            <w:r w:rsidRPr="7D676542">
              <w:rPr>
                <w:rFonts w:ascii="Times New Roman" w:eastAsia="Times New Roman" w:hAnsi="Times New Roman" w:cs="Times New Roman"/>
                <w:color w:val="000000" w:themeColor="text1"/>
              </w:rPr>
              <w:t>School Nursing Team, Occupational Health or Speech and Language team.</w:t>
            </w:r>
          </w:p>
          <w:p w14:paraId="04B22744" w14:textId="3766CD7B"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All teachers and keyworkers have regular training in relation to SEND and there is a regular dialogue about how students are performing.  If any staff have concerns, there is an internal referral procedure.</w:t>
            </w:r>
          </w:p>
          <w:p w14:paraId="71570E9B" w14:textId="1F1AB1F5"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Additional support offered to the family can include referrals to Children and Family Wellbeing Service,</w:t>
            </w:r>
            <w:r w:rsidRPr="7D676542">
              <w:rPr>
                <w:rFonts w:ascii="Times New Roman" w:eastAsia="Times New Roman" w:hAnsi="Times New Roman" w:cs="Times New Roman"/>
                <w:color w:val="212529"/>
              </w:rPr>
              <w:t xml:space="preserve"> Lancashire SEND Information Advice and Support Service</w:t>
            </w:r>
            <w:r w:rsidRPr="7D676542">
              <w:rPr>
                <w:rFonts w:ascii="Times New Roman" w:eastAsia="Times New Roman" w:hAnsi="Times New Roman" w:cs="Times New Roman"/>
                <w:color w:val="000000" w:themeColor="text1"/>
              </w:rPr>
              <w:t xml:space="preserve">, Educational Psychologist Cluster Support, </w:t>
            </w:r>
            <w:r w:rsidR="13F72093" w:rsidRPr="7D676542">
              <w:rPr>
                <w:rFonts w:ascii="Times New Roman" w:eastAsia="Times New Roman" w:hAnsi="Times New Roman" w:cs="Times New Roman"/>
                <w:color w:val="000000" w:themeColor="text1"/>
              </w:rPr>
              <w:t xml:space="preserve">ADHD </w:t>
            </w:r>
            <w:proofErr w:type="gramStart"/>
            <w:r w:rsidR="13F72093" w:rsidRPr="7D676542">
              <w:rPr>
                <w:rFonts w:ascii="Times New Roman" w:eastAsia="Times New Roman" w:hAnsi="Times New Roman" w:cs="Times New Roman"/>
                <w:color w:val="000000" w:themeColor="text1"/>
              </w:rPr>
              <w:t>North West</w:t>
            </w:r>
            <w:proofErr w:type="gramEnd"/>
            <w:r w:rsidR="13F72093" w:rsidRPr="7D676542">
              <w:rPr>
                <w:rFonts w:ascii="Times New Roman" w:eastAsia="Times New Roman" w:hAnsi="Times New Roman" w:cs="Times New Roman"/>
                <w:color w:val="000000" w:themeColor="text1"/>
              </w:rPr>
              <w:t xml:space="preserve">, </w:t>
            </w:r>
            <w:r w:rsidRPr="7D676542">
              <w:rPr>
                <w:rFonts w:ascii="Times New Roman" w:eastAsia="Times New Roman" w:hAnsi="Times New Roman" w:cs="Times New Roman"/>
                <w:color w:val="000000" w:themeColor="text1"/>
              </w:rPr>
              <w:t xml:space="preserve">Child Action North West and </w:t>
            </w:r>
            <w:r w:rsidR="6A3383E3" w:rsidRPr="7D676542">
              <w:rPr>
                <w:rFonts w:ascii="Times New Roman" w:eastAsia="Times New Roman" w:hAnsi="Times New Roman" w:cs="Times New Roman"/>
                <w:color w:val="000000" w:themeColor="text1"/>
              </w:rPr>
              <w:t xml:space="preserve">Mental Health Schools Team. </w:t>
            </w:r>
          </w:p>
          <w:p w14:paraId="7307A179" w14:textId="27FE4D89"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If you have concerns that your child has a special educational need that has not been identified, you can contact the SENDCO (</w:t>
            </w:r>
            <w:r w:rsidR="0618B08A" w:rsidRPr="7D676542">
              <w:rPr>
                <w:rFonts w:ascii="Times New Roman" w:eastAsia="Times New Roman" w:hAnsi="Times New Roman" w:cs="Times New Roman"/>
                <w:color w:val="000000" w:themeColor="text1"/>
              </w:rPr>
              <w:t>Carol Ogden</w:t>
            </w:r>
            <w:r w:rsidRPr="7D676542">
              <w:rPr>
                <w:rFonts w:ascii="Times New Roman" w:eastAsia="Times New Roman" w:hAnsi="Times New Roman" w:cs="Times New Roman"/>
                <w:color w:val="000000" w:themeColor="text1"/>
              </w:rPr>
              <w:t>).  Any concerns will be fully investigated, and relevant support put in place where appropriate.</w:t>
            </w:r>
          </w:p>
          <w:p w14:paraId="6C23A7F6" w14:textId="08E147BC"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Whilst most children with SEND have their needs met at the ‘SEND support’ level, a small number may require an Education, Health and Care needs assessment (EHCNA) to determine whether the Local Authority needs to provide a higher level of support and funding in order to meet the identified learning outcomes.</w:t>
            </w:r>
          </w:p>
        </w:tc>
      </w:tr>
    </w:tbl>
    <w:p w14:paraId="28B5970C" w14:textId="604EF7E1" w:rsidR="004D491E" w:rsidRDefault="26F15BDE" w:rsidP="7D676542">
      <w:pPr>
        <w:spacing w:before="240" w:after="240" w:line="257" w:lineRule="auto"/>
      </w:pPr>
      <w:r w:rsidRPr="7D676542">
        <w:rPr>
          <w:rFonts w:ascii="Times New Roman" w:eastAsia="Times New Roman" w:hAnsi="Times New Roman" w:cs="Times New Roman"/>
        </w:rPr>
        <w:lastRenderedPageBreak/>
        <w:t xml:space="preserve"> </w:t>
      </w:r>
    </w:p>
    <w:tbl>
      <w:tblPr>
        <w:tblStyle w:val="TableGrid"/>
        <w:tblW w:w="0" w:type="auto"/>
        <w:tblLook w:val="04A0" w:firstRow="1" w:lastRow="0" w:firstColumn="1" w:lastColumn="0" w:noHBand="0" w:noVBand="1"/>
      </w:tblPr>
      <w:tblGrid>
        <w:gridCol w:w="9006"/>
      </w:tblGrid>
      <w:tr w:rsidR="7D676542" w14:paraId="7F16DCA0"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6DFA3CE3" w14:textId="4A660AEB" w:rsidR="7D676542" w:rsidRDefault="7D676542" w:rsidP="7D676542">
            <w:pPr>
              <w:spacing w:before="120" w:after="120"/>
            </w:pPr>
            <w:r w:rsidRPr="7D676542">
              <w:rPr>
                <w:rFonts w:ascii="Times New Roman" w:eastAsia="Times New Roman" w:hAnsi="Times New Roman" w:cs="Times New Roman"/>
                <w:b/>
                <w:bCs/>
                <w:color w:val="000000" w:themeColor="text1"/>
              </w:rPr>
              <w:t>What arrangements does the school make for consulting with children/young people with special educational needs and disabilities about - and involving them in - their education?</w:t>
            </w:r>
          </w:p>
        </w:tc>
      </w:tr>
      <w:tr w:rsidR="7D676542" w14:paraId="30154745"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D6CF4F" w14:textId="3AE96B4F" w:rsidR="7D676542" w:rsidRDefault="7D676542" w:rsidP="7D676542">
            <w:pPr>
              <w:spacing w:before="240" w:after="240"/>
            </w:pPr>
            <w:r w:rsidRPr="7D676542">
              <w:rPr>
                <w:rFonts w:ascii="Times New Roman" w:eastAsia="Times New Roman" w:hAnsi="Times New Roman" w:cs="Times New Roman"/>
              </w:rPr>
              <w:t>There are frequent and on-going discussions with children/young people and family around areas of strength and areas of need.</w:t>
            </w:r>
          </w:p>
          <w:p w14:paraId="6D11B081" w14:textId="41A6F895" w:rsidR="7D676542" w:rsidRDefault="7D676542" w:rsidP="7D676542">
            <w:pPr>
              <w:spacing w:before="240" w:after="240"/>
            </w:pPr>
            <w:r w:rsidRPr="7D676542">
              <w:rPr>
                <w:rFonts w:ascii="Times New Roman" w:eastAsia="Times New Roman" w:hAnsi="Times New Roman" w:cs="Times New Roman"/>
              </w:rPr>
              <w:t xml:space="preserve">The children/young people review their learning each lesson through a wide range of techniques including self-assessment, they are involved in setting their own targets. </w:t>
            </w:r>
          </w:p>
          <w:p w14:paraId="01C9F8BB" w14:textId="7BB3D878" w:rsidR="7D676542" w:rsidRDefault="7D676542" w:rsidP="7D676542">
            <w:pPr>
              <w:spacing w:before="240" w:after="240"/>
            </w:pPr>
            <w:r w:rsidRPr="7D676542">
              <w:rPr>
                <w:rFonts w:ascii="Times New Roman" w:eastAsia="Times New Roman" w:hAnsi="Times New Roman" w:cs="Times New Roman"/>
              </w:rPr>
              <w:lastRenderedPageBreak/>
              <w:t xml:space="preserve">Where appropriate, class teachers ensure that young person’s preferred learning styles are </w:t>
            </w:r>
            <w:proofErr w:type="gramStart"/>
            <w:r w:rsidRPr="7D676542">
              <w:rPr>
                <w:rFonts w:ascii="Times New Roman" w:eastAsia="Times New Roman" w:hAnsi="Times New Roman" w:cs="Times New Roman"/>
              </w:rPr>
              <w:t>taken into account</w:t>
            </w:r>
            <w:proofErr w:type="gramEnd"/>
            <w:r w:rsidRPr="7D676542">
              <w:rPr>
                <w:rFonts w:ascii="Times New Roman" w:eastAsia="Times New Roman" w:hAnsi="Times New Roman" w:cs="Times New Roman"/>
              </w:rPr>
              <w:t xml:space="preserve"> when planning lessons.</w:t>
            </w:r>
          </w:p>
          <w:p w14:paraId="20DB08D4" w14:textId="5FAF6554" w:rsidR="7D676542" w:rsidRDefault="7D676542" w:rsidP="7D676542">
            <w:pPr>
              <w:spacing w:before="240" w:after="240"/>
            </w:pPr>
            <w:r w:rsidRPr="7D676542">
              <w:rPr>
                <w:rFonts w:ascii="Times New Roman" w:eastAsia="Times New Roman" w:hAnsi="Times New Roman" w:cs="Times New Roman"/>
              </w:rPr>
              <w:t xml:space="preserve">At </w:t>
            </w:r>
            <w:r w:rsidR="5DBAC6F3"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it is general classroom practice for all the young people to be aware of their general attainment and what next steps they need to take to move their learning forward.</w:t>
            </w:r>
          </w:p>
          <w:p w14:paraId="39560E69" w14:textId="3ED12FFB" w:rsidR="7D676542" w:rsidRDefault="7D676542" w:rsidP="7D676542">
            <w:pPr>
              <w:spacing w:before="240" w:after="240"/>
            </w:pPr>
            <w:r w:rsidRPr="7D676542">
              <w:rPr>
                <w:rFonts w:ascii="Times New Roman" w:eastAsia="Times New Roman" w:hAnsi="Times New Roman" w:cs="Times New Roman"/>
              </w:rPr>
              <w:t>All the students and their families have access to a named keyworker and keyworker sessions with the student where any concerns can be discussed and directed to the appropriate person in school.  Students are supported by their named keyworker throughout the day.</w:t>
            </w:r>
          </w:p>
        </w:tc>
      </w:tr>
    </w:tbl>
    <w:p w14:paraId="40D7D7CF" w14:textId="310E07E3" w:rsidR="004D491E" w:rsidRDefault="004D491E" w:rsidP="7D676542">
      <w:pPr>
        <w:spacing w:before="240" w:after="240" w:line="257" w:lineRule="auto"/>
        <w:rPr>
          <w:rFonts w:ascii="Times New Roman" w:eastAsia="Times New Roman" w:hAnsi="Times New Roman" w:cs="Times New Roman"/>
        </w:rPr>
      </w:pPr>
    </w:p>
    <w:p w14:paraId="08BA7DB4" w14:textId="1752A00C" w:rsidR="004D491E" w:rsidRDefault="004D491E" w:rsidP="7D676542">
      <w:pPr>
        <w:spacing w:before="240" w:after="240" w:line="257"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7BFE8F56"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3ADFAF66" w14:textId="70D04538" w:rsidR="7D676542" w:rsidRDefault="7D676542" w:rsidP="7D676542">
            <w:pPr>
              <w:spacing w:before="120" w:after="120"/>
            </w:pPr>
            <w:r w:rsidRPr="7D676542">
              <w:rPr>
                <w:rFonts w:ascii="Times New Roman" w:eastAsia="Times New Roman" w:hAnsi="Times New Roman" w:cs="Times New Roman"/>
                <w:b/>
                <w:bCs/>
                <w:color w:val="000000" w:themeColor="text1"/>
              </w:rPr>
              <w:t>What arrangements does the school make for consulting with the parents &amp; carers of children/young people with special educational needs and disabilities and involving them in – their child's/young people's education?</w:t>
            </w:r>
          </w:p>
        </w:tc>
      </w:tr>
      <w:tr w:rsidR="7D676542" w14:paraId="2F343050"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D07E88" w14:textId="3AAA8D77" w:rsidR="7D676542" w:rsidRDefault="7D676542" w:rsidP="7D676542">
            <w:pPr>
              <w:shd w:val="clear" w:color="auto" w:fill="FFFFFF" w:themeFill="background1"/>
              <w:spacing w:after="150"/>
              <w:rPr>
                <w:rFonts w:ascii="Times New Roman" w:eastAsia="Times New Roman" w:hAnsi="Times New Roman" w:cs="Times New Roman"/>
                <w:b/>
                <w:bCs/>
                <w:color w:val="000000" w:themeColor="text1"/>
              </w:rPr>
            </w:pPr>
          </w:p>
          <w:p w14:paraId="5C9E99BE" w14:textId="10308551" w:rsidR="7D676542" w:rsidRDefault="7D676542" w:rsidP="7D676542">
            <w:pPr>
              <w:shd w:val="clear" w:color="auto" w:fill="FFFFFF" w:themeFill="background1"/>
              <w:spacing w:after="150"/>
            </w:pPr>
            <w:r w:rsidRPr="7D676542">
              <w:rPr>
                <w:rFonts w:ascii="Times New Roman" w:eastAsia="Times New Roman" w:hAnsi="Times New Roman" w:cs="Times New Roman"/>
                <w:b/>
                <w:bCs/>
                <w:color w:val="000000" w:themeColor="text1"/>
              </w:rPr>
              <w:t>How will both you and I know how my child is doing and how will you help me to support my child’s learning?</w:t>
            </w:r>
          </w:p>
          <w:p w14:paraId="7C55B8DC" w14:textId="7CC3A1F9" w:rsidR="7D676542" w:rsidRDefault="7D676542" w:rsidP="7D676542">
            <w:pPr>
              <w:shd w:val="clear" w:color="auto" w:fill="FFFFFF" w:themeFill="background1"/>
              <w:spacing w:after="150"/>
            </w:pPr>
            <w:r w:rsidRPr="7D676542">
              <w:rPr>
                <w:rFonts w:ascii="Times New Roman" w:eastAsia="Times New Roman" w:hAnsi="Times New Roman" w:cs="Times New Roman"/>
                <w:b/>
                <w:bCs/>
                <w:color w:val="000000" w:themeColor="text1"/>
              </w:rPr>
              <w:t>a) In addition to the normal reporting arrangements what opportunities will there be for you to discuss your child’s progress with staff?</w:t>
            </w:r>
          </w:p>
          <w:p w14:paraId="37D30C0D" w14:textId="1D2748D8" w:rsidR="7D676542" w:rsidRDefault="7D676542" w:rsidP="7D676542">
            <w:pPr>
              <w:pStyle w:val="ListParagraph"/>
              <w:numPr>
                <w:ilvl w:val="0"/>
                <w:numId w:val="5"/>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Open door policy – You can contact </w:t>
            </w:r>
            <w:r w:rsidR="6B4EA6E2" w:rsidRPr="7D676542">
              <w:rPr>
                <w:rFonts w:ascii="Times New Roman" w:eastAsia="Times New Roman" w:hAnsi="Times New Roman" w:cs="Times New Roman"/>
                <w:color w:val="000000" w:themeColor="text1"/>
              </w:rPr>
              <w:t>Chadwick High School</w:t>
            </w:r>
            <w:r w:rsidRPr="7D676542">
              <w:rPr>
                <w:rFonts w:ascii="Times New Roman" w:eastAsia="Times New Roman" w:hAnsi="Times New Roman" w:cs="Times New Roman"/>
                <w:color w:val="000000" w:themeColor="text1"/>
              </w:rPr>
              <w:t xml:space="preserve"> at any time to request to speak to a Keyworker, Form Tutor, Family Support Worker or the SENDCO and at our earliest availability</w:t>
            </w:r>
            <w:r w:rsidR="129C0356" w:rsidRPr="7D676542">
              <w:rPr>
                <w:rFonts w:ascii="Times New Roman" w:eastAsia="Times New Roman" w:hAnsi="Times New Roman" w:cs="Times New Roman"/>
                <w:color w:val="000000" w:themeColor="text1"/>
              </w:rPr>
              <w:t>,</w:t>
            </w:r>
            <w:r w:rsidRPr="7D676542">
              <w:rPr>
                <w:rFonts w:ascii="Times New Roman" w:eastAsia="Times New Roman" w:hAnsi="Times New Roman" w:cs="Times New Roman"/>
                <w:color w:val="000000" w:themeColor="text1"/>
              </w:rPr>
              <w:t xml:space="preserve"> we will arrange a meeting or telephone conversation.</w:t>
            </w:r>
          </w:p>
          <w:p w14:paraId="7A2711AC" w14:textId="0598CC66" w:rsidR="7D676542" w:rsidRDefault="7D676542" w:rsidP="7D676542">
            <w:pPr>
              <w:pStyle w:val="ListParagraph"/>
              <w:numPr>
                <w:ilvl w:val="0"/>
                <w:numId w:val="5"/>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All students have a designated Keyworker who supports and liaises with the student </w:t>
            </w:r>
            <w:proofErr w:type="gramStart"/>
            <w:r w:rsidRPr="7D676542">
              <w:rPr>
                <w:rFonts w:ascii="Times New Roman" w:eastAsia="Times New Roman" w:hAnsi="Times New Roman" w:cs="Times New Roman"/>
                <w:color w:val="000000" w:themeColor="text1"/>
              </w:rPr>
              <w:t>on a daily basis</w:t>
            </w:r>
            <w:proofErr w:type="gramEnd"/>
            <w:r w:rsidRPr="7D676542">
              <w:rPr>
                <w:rFonts w:ascii="Times New Roman" w:eastAsia="Times New Roman" w:hAnsi="Times New Roman" w:cs="Times New Roman"/>
                <w:color w:val="000000" w:themeColor="text1"/>
              </w:rPr>
              <w:t xml:space="preserve">. Communication with parents/carers is completed frequently, at least once a week.   </w:t>
            </w:r>
          </w:p>
          <w:p w14:paraId="080E76E3" w14:textId="2A564F4C" w:rsidR="7D676542" w:rsidRDefault="7D676542" w:rsidP="7D676542">
            <w:pPr>
              <w:pStyle w:val="ListParagraph"/>
              <w:numPr>
                <w:ilvl w:val="0"/>
                <w:numId w:val="5"/>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Keyworker, Form Tutor, Family Support Worker and SENDCO will be available for additional meetings on review days and parents’ evenings.</w:t>
            </w:r>
          </w:p>
          <w:p w14:paraId="749468F3" w14:textId="4D3F18BB" w:rsidR="7D676542" w:rsidRDefault="7D676542" w:rsidP="7D676542">
            <w:pPr>
              <w:pStyle w:val="ListParagraph"/>
              <w:numPr>
                <w:ilvl w:val="0"/>
                <w:numId w:val="5"/>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Early Help Meetings.</w:t>
            </w:r>
          </w:p>
          <w:p w14:paraId="45DBB1D0" w14:textId="2DAAEFAE" w:rsidR="7D676542" w:rsidRDefault="7D676542" w:rsidP="7D676542">
            <w:pPr>
              <w:pStyle w:val="ListParagraph"/>
              <w:numPr>
                <w:ilvl w:val="0"/>
                <w:numId w:val="5"/>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Annual review of Education, Health and Care plans.</w:t>
            </w:r>
          </w:p>
          <w:p w14:paraId="6300B2BB" w14:textId="71D4B58D" w:rsidR="7D676542" w:rsidRDefault="7D676542" w:rsidP="7D676542">
            <w:pPr>
              <w:shd w:val="clear" w:color="auto" w:fill="FFFFFF" w:themeFill="background1"/>
              <w:spacing w:after="150"/>
            </w:pPr>
            <w:r w:rsidRPr="7D676542">
              <w:rPr>
                <w:rFonts w:ascii="Times New Roman" w:eastAsia="Times New Roman" w:hAnsi="Times New Roman" w:cs="Times New Roman"/>
                <w:b/>
                <w:bCs/>
                <w:color w:val="000000" w:themeColor="text1"/>
              </w:rPr>
              <w:t>b) How does the school know how well your child/young person is doing?</w:t>
            </w:r>
          </w:p>
          <w:p w14:paraId="214F9DFC" w14:textId="7602C92D" w:rsidR="7D676542" w:rsidRDefault="7D676542" w:rsidP="7D676542">
            <w:pPr>
              <w:pStyle w:val="ListParagraph"/>
              <w:numPr>
                <w:ilvl w:val="0"/>
                <w:numId w:val="4"/>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Communication throughout the school on how well students are developing is completed through frequent discussion between teaching, support staff and the Senior Leadership Team (SLT).</w:t>
            </w:r>
          </w:p>
          <w:p w14:paraId="5916EBCD" w14:textId="0E70A192" w:rsidR="7D676542" w:rsidRDefault="7D676542" w:rsidP="7D676542">
            <w:pPr>
              <w:pStyle w:val="ListParagraph"/>
              <w:numPr>
                <w:ilvl w:val="0"/>
                <w:numId w:val="4"/>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We have in place a rigorous assessment and monitoring schedule and we hold regular progress meetings throughout the year to discuss and evaluate student progress.</w:t>
            </w:r>
          </w:p>
          <w:p w14:paraId="75FB1E3A" w14:textId="5A523CEA" w:rsidR="7D676542" w:rsidRDefault="7D676542" w:rsidP="7D676542">
            <w:pPr>
              <w:shd w:val="clear" w:color="auto" w:fill="FFFFFF" w:themeFill="background1"/>
              <w:spacing w:after="150"/>
            </w:pPr>
            <w:r w:rsidRPr="7D676542">
              <w:rPr>
                <w:rFonts w:ascii="Times New Roman" w:eastAsia="Times New Roman" w:hAnsi="Times New Roman" w:cs="Times New Roman"/>
                <w:b/>
                <w:bCs/>
                <w:color w:val="000000" w:themeColor="text1"/>
              </w:rPr>
              <w:t>c) How will you know what progress you child should be making?</w:t>
            </w:r>
          </w:p>
          <w:p w14:paraId="6DB88692" w14:textId="259CB45C" w:rsidR="7D676542" w:rsidRDefault="7D676542" w:rsidP="7D676542">
            <w:pPr>
              <w:pStyle w:val="ListParagraph"/>
              <w:numPr>
                <w:ilvl w:val="0"/>
                <w:numId w:val="3"/>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Our termly reporting system.</w:t>
            </w:r>
          </w:p>
          <w:p w14:paraId="0AF6CBD6" w14:textId="1E785D01" w:rsidR="7D676542" w:rsidRDefault="7D676542" w:rsidP="7D676542">
            <w:pPr>
              <w:pStyle w:val="ListParagraph"/>
              <w:numPr>
                <w:ilvl w:val="0"/>
                <w:numId w:val="3"/>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Parents’ evenings.</w:t>
            </w:r>
          </w:p>
          <w:p w14:paraId="12F12514" w14:textId="0ABF2713" w:rsidR="7D676542" w:rsidRDefault="7D676542" w:rsidP="7D676542">
            <w:pPr>
              <w:pStyle w:val="ListParagraph"/>
              <w:numPr>
                <w:ilvl w:val="0"/>
                <w:numId w:val="3"/>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Keyworkers will contact home a minimum of once a week and a named keyworker will be available to contact via telephone or email.</w:t>
            </w:r>
          </w:p>
          <w:p w14:paraId="11B7203A" w14:textId="023E6C1C" w:rsidR="7D676542" w:rsidRDefault="7D676542" w:rsidP="7D676542">
            <w:pPr>
              <w:shd w:val="clear" w:color="auto" w:fill="FFFFFF" w:themeFill="background1"/>
              <w:spacing w:after="150"/>
            </w:pPr>
            <w:r w:rsidRPr="7D676542">
              <w:rPr>
                <w:rFonts w:ascii="Times New Roman" w:eastAsia="Times New Roman" w:hAnsi="Times New Roman" w:cs="Times New Roman"/>
                <w:b/>
                <w:bCs/>
                <w:color w:val="000000" w:themeColor="text1"/>
              </w:rPr>
              <w:lastRenderedPageBreak/>
              <w:t>d) How will we explain to you how your child’s learning is planned so that you can support this outside of school?</w:t>
            </w:r>
          </w:p>
          <w:p w14:paraId="0537A370" w14:textId="6C9E9B7D" w:rsidR="7D676542" w:rsidRDefault="7D676542" w:rsidP="7D676542">
            <w:pPr>
              <w:pStyle w:val="ListParagraph"/>
              <w:numPr>
                <w:ilvl w:val="0"/>
                <w:numId w:val="2"/>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Regular communication from your child’s named keyworker.</w:t>
            </w:r>
          </w:p>
          <w:p w14:paraId="481C927D" w14:textId="7AD1DB1A" w:rsidR="7D676542" w:rsidRDefault="7D676542" w:rsidP="7D676542">
            <w:pPr>
              <w:pStyle w:val="ListParagraph"/>
              <w:numPr>
                <w:ilvl w:val="0"/>
                <w:numId w:val="2"/>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School website.</w:t>
            </w:r>
          </w:p>
          <w:p w14:paraId="77BF2766" w14:textId="4B94418A" w:rsidR="7D676542" w:rsidRDefault="7D676542" w:rsidP="7D676542">
            <w:pPr>
              <w:pStyle w:val="ListParagraph"/>
              <w:numPr>
                <w:ilvl w:val="0"/>
                <w:numId w:val="2"/>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Parents’ Evenings offer an ideal opportunity to discuss learning in specific subject areas with subject specialists who can offer advice.</w:t>
            </w:r>
          </w:p>
          <w:p w14:paraId="042FEC48" w14:textId="13D9E537" w:rsidR="7D676542" w:rsidRDefault="7D676542" w:rsidP="7D676542">
            <w:pPr>
              <w:pStyle w:val="ListParagraph"/>
              <w:numPr>
                <w:ilvl w:val="0"/>
                <w:numId w:val="2"/>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For students with an EHCP through the annual review process staff will provide information on the strategies employed within the classroom which can be discussed and reinforced at home.</w:t>
            </w:r>
          </w:p>
          <w:p w14:paraId="12015B07" w14:textId="45EECCEF" w:rsidR="7D676542" w:rsidRDefault="7D676542" w:rsidP="7D676542">
            <w:pPr>
              <w:shd w:val="clear" w:color="auto" w:fill="FFFFFF" w:themeFill="background1"/>
              <w:spacing w:after="150"/>
            </w:pPr>
            <w:r w:rsidRPr="7D676542">
              <w:rPr>
                <w:rFonts w:ascii="Times New Roman" w:eastAsia="Times New Roman" w:hAnsi="Times New Roman" w:cs="Times New Roman"/>
                <w:b/>
                <w:bCs/>
                <w:color w:val="000000" w:themeColor="text1"/>
              </w:rPr>
              <w:t>e) How and when will you be involved in planning your child’s education?</w:t>
            </w:r>
          </w:p>
          <w:p w14:paraId="7B774707" w14:textId="298120BF" w:rsidR="7D676542" w:rsidRDefault="7D676542" w:rsidP="7D676542">
            <w:pPr>
              <w:pStyle w:val="ListParagraph"/>
              <w:numPr>
                <w:ilvl w:val="0"/>
                <w:numId w:val="1"/>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When your child is identified as having a Special Educational Need we encourage you to be fully involved in planning and shaping their support.</w:t>
            </w:r>
          </w:p>
          <w:p w14:paraId="00059002" w14:textId="2886A61B" w:rsidR="7D676542" w:rsidRDefault="7D676542" w:rsidP="7D676542">
            <w:pPr>
              <w:pStyle w:val="ListParagraph"/>
              <w:numPr>
                <w:ilvl w:val="0"/>
                <w:numId w:val="1"/>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Parental views are regarded as vital to the planning process, and these will be sought in </w:t>
            </w:r>
            <w:proofErr w:type="gramStart"/>
            <w:r w:rsidRPr="7D676542">
              <w:rPr>
                <w:rFonts w:ascii="Times New Roman" w:eastAsia="Times New Roman" w:hAnsi="Times New Roman" w:cs="Times New Roman"/>
                <w:color w:val="000000" w:themeColor="text1"/>
              </w:rPr>
              <w:t>a number of</w:t>
            </w:r>
            <w:proofErr w:type="gramEnd"/>
            <w:r w:rsidRPr="7D676542">
              <w:rPr>
                <w:rFonts w:ascii="Times New Roman" w:eastAsia="Times New Roman" w:hAnsi="Times New Roman" w:cs="Times New Roman"/>
                <w:color w:val="000000" w:themeColor="text1"/>
              </w:rPr>
              <w:t xml:space="preserve"> ways throughout the school year.</w:t>
            </w:r>
          </w:p>
          <w:p w14:paraId="682FF912" w14:textId="371D6BD8" w:rsidR="7D676542" w:rsidRDefault="7D676542" w:rsidP="7D676542">
            <w:pPr>
              <w:pStyle w:val="ListParagraph"/>
              <w:numPr>
                <w:ilvl w:val="0"/>
                <w:numId w:val="1"/>
              </w:numPr>
              <w:shd w:val="clear" w:color="auto" w:fill="FFFFFF" w:themeFill="background1"/>
              <w:ind w:left="375"/>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If as a </w:t>
            </w:r>
            <w:proofErr w:type="gramStart"/>
            <w:r w:rsidRPr="7D676542">
              <w:rPr>
                <w:rFonts w:ascii="Times New Roman" w:eastAsia="Times New Roman" w:hAnsi="Times New Roman" w:cs="Times New Roman"/>
                <w:color w:val="000000" w:themeColor="text1"/>
              </w:rPr>
              <w:t>school</w:t>
            </w:r>
            <w:proofErr w:type="gramEnd"/>
            <w:r w:rsidRPr="7D676542">
              <w:rPr>
                <w:rFonts w:ascii="Times New Roman" w:eastAsia="Times New Roman" w:hAnsi="Times New Roman" w:cs="Times New Roman"/>
                <w:color w:val="000000" w:themeColor="text1"/>
              </w:rPr>
              <w:t xml:space="preserve"> we decide that your child would benefit from any form of intervention you will be informed that this is being offered and you will be given the opportunity to discuss with relevant staff.</w:t>
            </w:r>
          </w:p>
        </w:tc>
      </w:tr>
    </w:tbl>
    <w:p w14:paraId="078173CC" w14:textId="40ECE636" w:rsidR="004D491E" w:rsidRDefault="004D491E" w:rsidP="7D676542">
      <w:pPr>
        <w:spacing w:before="240" w:after="240" w:line="257"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2E62BFC0"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6C456B70" w14:textId="1E365DD3" w:rsidR="7D676542" w:rsidRDefault="7D676542" w:rsidP="7D676542">
            <w:pPr>
              <w:spacing w:before="120" w:after="120"/>
            </w:pPr>
            <w:r w:rsidRPr="7D676542">
              <w:rPr>
                <w:rFonts w:ascii="Times New Roman" w:eastAsia="Times New Roman" w:hAnsi="Times New Roman" w:cs="Times New Roman"/>
                <w:b/>
                <w:bCs/>
                <w:color w:val="000000" w:themeColor="text1"/>
              </w:rPr>
              <w:t>How will the curriculum be matched to my child/young person's needs?</w:t>
            </w:r>
          </w:p>
        </w:tc>
      </w:tr>
      <w:tr w:rsidR="7D676542" w14:paraId="525A27CD"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7C50F2" w14:textId="5A41E337"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p>
          <w:p w14:paraId="7FFC6471" w14:textId="21FB277E"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We currently have students across all four areas of need including cognition and learning, communication and interaction, physical and sensory and social, emotional and mental health making good progress from their individual starting points across the curriculum. </w:t>
            </w:r>
          </w:p>
          <w:p w14:paraId="147A277E" w14:textId="00EA0F2E"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We offer a learning programme at </w:t>
            </w:r>
            <w:r w:rsidR="2DB0C4B3" w:rsidRPr="7D676542">
              <w:rPr>
                <w:rFonts w:ascii="Times New Roman" w:eastAsia="Times New Roman" w:hAnsi="Times New Roman" w:cs="Times New Roman"/>
                <w:color w:val="000000" w:themeColor="text1"/>
              </w:rPr>
              <w:t xml:space="preserve">Chadwick High School </w:t>
            </w:r>
            <w:r w:rsidRPr="7D676542">
              <w:rPr>
                <w:rFonts w:ascii="Times New Roman" w:eastAsia="Times New Roman" w:hAnsi="Times New Roman" w:cs="Times New Roman"/>
                <w:color w:val="000000" w:themeColor="text1"/>
              </w:rPr>
              <w:t>designed to offer breadth of learning and set students up for successful achievement in their exams at Key Stage 4. Education offer</w:t>
            </w:r>
            <w:r w:rsidR="2B3B566E" w:rsidRPr="7D676542">
              <w:rPr>
                <w:rFonts w:ascii="Times New Roman" w:eastAsia="Times New Roman" w:hAnsi="Times New Roman" w:cs="Times New Roman"/>
                <w:color w:val="000000" w:themeColor="text1"/>
              </w:rPr>
              <w:t>ed is</w:t>
            </w:r>
            <w:r w:rsidRPr="7D676542">
              <w:rPr>
                <w:rFonts w:ascii="Times New Roman" w:eastAsia="Times New Roman" w:hAnsi="Times New Roman" w:cs="Times New Roman"/>
                <w:color w:val="000000" w:themeColor="text1"/>
              </w:rPr>
              <w:t xml:space="preserve"> a range of provision including nurturing and vocational education.   The curriculum is appropriately, scaffolded and differentiated according to need and ability, ensuring that all learning is accessible and that all students can experience a sense of progress.</w:t>
            </w:r>
          </w:p>
          <w:p w14:paraId="2BB067E7" w14:textId="01A9060F" w:rsidR="7D676542" w:rsidRDefault="7D676542" w:rsidP="7D676542">
            <w:pPr>
              <w:shd w:val="clear" w:color="auto" w:fill="FFFFFF" w:themeFill="background1"/>
              <w:spacing w:after="150"/>
            </w:pPr>
            <w:r w:rsidRPr="7D676542">
              <w:rPr>
                <w:rFonts w:ascii="Times New Roman" w:eastAsia="Times New Roman" w:hAnsi="Times New Roman" w:cs="Times New Roman"/>
                <w:color w:val="000000" w:themeColor="text1"/>
              </w:rPr>
              <w:t>If appropriate at Key Stage 4, a</w:t>
            </w:r>
            <w:r w:rsidR="218B97D5" w:rsidRPr="7D676542">
              <w:rPr>
                <w:rFonts w:ascii="Times New Roman" w:eastAsia="Times New Roman" w:hAnsi="Times New Roman" w:cs="Times New Roman"/>
                <w:color w:val="000000" w:themeColor="text1"/>
              </w:rPr>
              <w:t xml:space="preserve"> vocational route or</w:t>
            </w:r>
            <w:r w:rsidRPr="7D676542">
              <w:rPr>
                <w:rFonts w:ascii="Times New Roman" w:eastAsia="Times New Roman" w:hAnsi="Times New Roman" w:cs="Times New Roman"/>
                <w:color w:val="000000" w:themeColor="text1"/>
              </w:rPr>
              <w:t xml:space="preserve"> alternative placement may be arranged to ensure that all young people can engage actively in their education and follow an educational route suitable to their individual needs and aspirations.</w:t>
            </w:r>
          </w:p>
          <w:p w14:paraId="50929245" w14:textId="3BD4E11C" w:rsidR="7D676542" w:rsidRDefault="7D676542" w:rsidP="7D676542">
            <w:pPr>
              <w:shd w:val="clear" w:color="auto" w:fill="FFFFFF" w:themeFill="background1"/>
              <w:spacing w:after="150"/>
              <w:rPr>
                <w:rFonts w:ascii="Times New Roman" w:eastAsia="Times New Roman" w:hAnsi="Times New Roman" w:cs="Times New Roman"/>
                <w:color w:val="000000" w:themeColor="text1"/>
              </w:rPr>
            </w:pPr>
          </w:p>
        </w:tc>
      </w:tr>
    </w:tbl>
    <w:p w14:paraId="19A6A80C" w14:textId="54595D2F" w:rsidR="004D491E" w:rsidRDefault="26F15BDE" w:rsidP="7D676542">
      <w:pPr>
        <w:spacing w:before="240" w:after="240" w:line="257" w:lineRule="auto"/>
      </w:pPr>
      <w:r w:rsidRPr="7D676542">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9006"/>
      </w:tblGrid>
      <w:tr w:rsidR="7D676542" w14:paraId="154A4D4F"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59F12B46" w14:textId="44020A80" w:rsidR="7D676542" w:rsidRDefault="7D676542" w:rsidP="7D676542">
            <w:pPr>
              <w:spacing w:before="120" w:after="120"/>
            </w:pPr>
            <w:r w:rsidRPr="7D676542">
              <w:rPr>
                <w:rFonts w:ascii="Times New Roman" w:eastAsia="Times New Roman" w:hAnsi="Times New Roman" w:cs="Times New Roman"/>
                <w:b/>
                <w:bCs/>
                <w:color w:val="000000" w:themeColor="text1"/>
              </w:rPr>
              <w:t>How accessible is the school environment?</w:t>
            </w:r>
          </w:p>
        </w:tc>
      </w:tr>
      <w:tr w:rsidR="7D676542" w14:paraId="78BB9BD9"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F5C19C" w14:textId="53D0110A" w:rsidR="2F9CF044" w:rsidRDefault="2F9CF044" w:rsidP="7D676542">
            <w:pPr>
              <w:spacing w:before="240" w:after="240"/>
            </w:pPr>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is an inclusive school that welcomes all young people regardless of their abilities. </w:t>
            </w:r>
          </w:p>
          <w:p w14:paraId="6D46E297" w14:textId="12C29811" w:rsidR="7D676542" w:rsidRDefault="7D676542" w:rsidP="7D676542">
            <w:pPr>
              <w:spacing w:before="240" w:after="240"/>
            </w:pPr>
            <w:r w:rsidRPr="7D676542">
              <w:rPr>
                <w:rFonts w:ascii="Times New Roman" w:eastAsia="Times New Roman" w:hAnsi="Times New Roman" w:cs="Times New Roman"/>
              </w:rPr>
              <w:lastRenderedPageBreak/>
              <w:t xml:space="preserve">We prepare all the young people for changes and provide support to manage unpredictable events and at times of transition. Reasonable adjustments are made to include all members of our school community. In terms of facilities, </w:t>
            </w:r>
            <w:r w:rsidR="41E10604"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is served by one </w:t>
            </w:r>
            <w:r w:rsidR="6120EAE9" w:rsidRPr="7D676542">
              <w:rPr>
                <w:rFonts w:ascii="Times New Roman" w:eastAsia="Times New Roman" w:hAnsi="Times New Roman" w:cs="Times New Roman"/>
              </w:rPr>
              <w:t xml:space="preserve">car park at the front of school. There are </w:t>
            </w:r>
            <w:r w:rsidR="38C05DF6" w:rsidRPr="7D676542">
              <w:rPr>
                <w:rFonts w:ascii="Times New Roman" w:eastAsia="Times New Roman" w:hAnsi="Times New Roman" w:cs="Times New Roman"/>
              </w:rPr>
              <w:t xml:space="preserve">two </w:t>
            </w:r>
            <w:r w:rsidR="6120EAE9" w:rsidRPr="7D676542">
              <w:rPr>
                <w:rFonts w:ascii="Times New Roman" w:eastAsia="Times New Roman" w:hAnsi="Times New Roman" w:cs="Times New Roman"/>
              </w:rPr>
              <w:t xml:space="preserve">buildings. </w:t>
            </w:r>
            <w:r w:rsidR="76848B9E" w:rsidRPr="7D676542">
              <w:rPr>
                <w:rFonts w:ascii="Times New Roman" w:eastAsia="Times New Roman" w:hAnsi="Times New Roman" w:cs="Times New Roman"/>
              </w:rPr>
              <w:t xml:space="preserve"> The </w:t>
            </w:r>
            <w:r w:rsidR="36C4B2D4" w:rsidRPr="7D676542">
              <w:rPr>
                <w:rFonts w:ascii="Times New Roman" w:eastAsia="Times New Roman" w:hAnsi="Times New Roman" w:cs="Times New Roman"/>
                <w:color w:val="000000" w:themeColor="text1"/>
              </w:rPr>
              <w:t>Main Buildin</w:t>
            </w:r>
            <w:r w:rsidR="33706EA6" w:rsidRPr="7D676542">
              <w:rPr>
                <w:rFonts w:ascii="Times New Roman" w:eastAsia="Times New Roman" w:hAnsi="Times New Roman" w:cs="Times New Roman"/>
                <w:color w:val="000000" w:themeColor="text1"/>
              </w:rPr>
              <w:t>g</w:t>
            </w:r>
            <w:r w:rsidR="36C4B2D4" w:rsidRPr="7D676542">
              <w:rPr>
                <w:rFonts w:ascii="Times New Roman" w:eastAsia="Times New Roman" w:hAnsi="Times New Roman" w:cs="Times New Roman"/>
                <w:color w:val="000000" w:themeColor="text1"/>
              </w:rPr>
              <w:t xml:space="preserve"> </w:t>
            </w:r>
            <w:r w:rsidR="7E86CA7A" w:rsidRPr="7D676542">
              <w:rPr>
                <w:rFonts w:ascii="Times New Roman" w:eastAsia="Times New Roman" w:hAnsi="Times New Roman" w:cs="Times New Roman"/>
                <w:color w:val="000000" w:themeColor="text1"/>
              </w:rPr>
              <w:t xml:space="preserve">where Reception is located, </w:t>
            </w:r>
            <w:r w:rsidR="36C4B2D4" w:rsidRPr="7D676542">
              <w:rPr>
                <w:rFonts w:ascii="Times New Roman" w:eastAsia="Times New Roman" w:hAnsi="Times New Roman" w:cs="Times New Roman"/>
                <w:color w:val="000000" w:themeColor="text1"/>
              </w:rPr>
              <w:t>is a single floor building with access to all areas.</w:t>
            </w:r>
            <w:r w:rsidR="248A8929" w:rsidRPr="7D676542">
              <w:rPr>
                <w:rFonts w:ascii="Times New Roman" w:eastAsia="Times New Roman" w:hAnsi="Times New Roman" w:cs="Times New Roman"/>
                <w:color w:val="000000" w:themeColor="text1"/>
              </w:rPr>
              <w:t xml:space="preserve"> </w:t>
            </w:r>
            <w:r w:rsidR="36C4B2D4" w:rsidRPr="7D676542">
              <w:rPr>
                <w:rFonts w:ascii="Times New Roman" w:eastAsia="Times New Roman" w:hAnsi="Times New Roman" w:cs="Times New Roman"/>
                <w:color w:val="000000" w:themeColor="text1"/>
              </w:rPr>
              <w:t xml:space="preserve">This part of the </w:t>
            </w:r>
            <w:proofErr w:type="gramStart"/>
            <w:r w:rsidR="36C4B2D4" w:rsidRPr="7D676542">
              <w:rPr>
                <w:rFonts w:ascii="Times New Roman" w:eastAsia="Times New Roman" w:hAnsi="Times New Roman" w:cs="Times New Roman"/>
                <w:color w:val="000000" w:themeColor="text1"/>
              </w:rPr>
              <w:t>school houses</w:t>
            </w:r>
            <w:proofErr w:type="gramEnd"/>
            <w:r w:rsidR="36C4B2D4" w:rsidRPr="7D676542">
              <w:rPr>
                <w:rFonts w:ascii="Times New Roman" w:eastAsia="Times New Roman" w:hAnsi="Times New Roman" w:cs="Times New Roman"/>
                <w:color w:val="000000" w:themeColor="text1"/>
              </w:rPr>
              <w:t xml:space="preserve"> KS4 students who have been PEX or have SEMH needs</w:t>
            </w:r>
            <w:r w:rsidR="4F631373" w:rsidRPr="7D676542">
              <w:rPr>
                <w:rFonts w:ascii="Times New Roman" w:eastAsia="Times New Roman" w:hAnsi="Times New Roman" w:cs="Times New Roman"/>
                <w:color w:val="000000" w:themeColor="text1"/>
              </w:rPr>
              <w:t xml:space="preserve"> and some KS3 students</w:t>
            </w:r>
            <w:r w:rsidR="36C4B2D4" w:rsidRPr="7D676542">
              <w:rPr>
                <w:rFonts w:ascii="Times New Roman" w:eastAsia="Times New Roman" w:hAnsi="Times New Roman" w:cs="Times New Roman"/>
                <w:color w:val="000000" w:themeColor="text1"/>
              </w:rPr>
              <w:t xml:space="preserve">. </w:t>
            </w:r>
            <w:r w:rsidR="0E92C2B0" w:rsidRPr="7D676542">
              <w:rPr>
                <w:rFonts w:ascii="Times New Roman" w:eastAsia="Times New Roman" w:hAnsi="Times New Roman" w:cs="Times New Roman"/>
                <w:color w:val="000000" w:themeColor="text1"/>
              </w:rPr>
              <w:t xml:space="preserve">There is also an accessible toilet in this building.  The </w:t>
            </w:r>
            <w:r w:rsidR="36C4B2D4" w:rsidRPr="7D676542">
              <w:rPr>
                <w:rFonts w:ascii="Times New Roman" w:eastAsia="Times New Roman" w:hAnsi="Times New Roman" w:cs="Times New Roman"/>
                <w:color w:val="000000" w:themeColor="text1"/>
              </w:rPr>
              <w:t xml:space="preserve">New Building </w:t>
            </w:r>
            <w:r w:rsidR="4D41ABDF" w:rsidRPr="7D676542">
              <w:rPr>
                <w:rFonts w:ascii="Times New Roman" w:eastAsia="Times New Roman" w:hAnsi="Times New Roman" w:cs="Times New Roman"/>
                <w:color w:val="000000" w:themeColor="text1"/>
              </w:rPr>
              <w:t>has two</w:t>
            </w:r>
            <w:r w:rsidR="36C4B2D4" w:rsidRPr="7D676542">
              <w:rPr>
                <w:rFonts w:ascii="Times New Roman" w:eastAsia="Times New Roman" w:hAnsi="Times New Roman" w:cs="Times New Roman"/>
                <w:color w:val="000000" w:themeColor="text1"/>
              </w:rPr>
              <w:t xml:space="preserve"> floors. There are no </w:t>
            </w:r>
            <w:r w:rsidR="509C26B2" w:rsidRPr="7D676542">
              <w:rPr>
                <w:rFonts w:ascii="Times New Roman" w:eastAsia="Times New Roman" w:hAnsi="Times New Roman" w:cs="Times New Roman"/>
                <w:color w:val="000000" w:themeColor="text1"/>
              </w:rPr>
              <w:t>lifts</w:t>
            </w:r>
            <w:r w:rsidR="36C4B2D4" w:rsidRPr="7D676542">
              <w:rPr>
                <w:rFonts w:ascii="Times New Roman" w:eastAsia="Times New Roman" w:hAnsi="Times New Roman" w:cs="Times New Roman"/>
                <w:color w:val="000000" w:themeColor="text1"/>
              </w:rPr>
              <w:t xml:space="preserve"> to access the</w:t>
            </w:r>
            <w:r w:rsidR="11FBA654" w:rsidRPr="7D676542">
              <w:rPr>
                <w:rFonts w:ascii="Times New Roman" w:eastAsia="Times New Roman" w:hAnsi="Times New Roman" w:cs="Times New Roman"/>
                <w:color w:val="000000" w:themeColor="text1"/>
              </w:rPr>
              <w:t xml:space="preserve"> first</w:t>
            </w:r>
            <w:r w:rsidR="36C4B2D4" w:rsidRPr="7D676542">
              <w:rPr>
                <w:rFonts w:ascii="Times New Roman" w:eastAsia="Times New Roman" w:hAnsi="Times New Roman" w:cs="Times New Roman"/>
                <w:color w:val="000000" w:themeColor="text1"/>
              </w:rPr>
              <w:t xml:space="preserve"> floor,</w:t>
            </w:r>
            <w:r w:rsidR="6C0123E4" w:rsidRPr="7D676542">
              <w:rPr>
                <w:rFonts w:ascii="Times New Roman" w:eastAsia="Times New Roman" w:hAnsi="Times New Roman" w:cs="Times New Roman"/>
                <w:color w:val="000000" w:themeColor="text1"/>
              </w:rPr>
              <w:t xml:space="preserve"> Currently, there is no access for wheelchair users due to the steps from the yard to this building</w:t>
            </w:r>
            <w:r w:rsidR="79378080" w:rsidRPr="7D676542">
              <w:rPr>
                <w:rFonts w:ascii="Times New Roman" w:eastAsia="Times New Roman" w:hAnsi="Times New Roman" w:cs="Times New Roman"/>
                <w:color w:val="000000" w:themeColor="text1"/>
              </w:rPr>
              <w:t>.</w:t>
            </w:r>
          </w:p>
          <w:p w14:paraId="12E7539B" w14:textId="5E9CAF61" w:rsidR="7D676542" w:rsidRDefault="7D676542" w:rsidP="7D676542">
            <w:pPr>
              <w:spacing w:before="240" w:after="240"/>
            </w:pPr>
            <w:r w:rsidRPr="7D676542">
              <w:rPr>
                <w:rFonts w:ascii="Times New Roman" w:eastAsia="Times New Roman" w:hAnsi="Times New Roman" w:cs="Times New Roman"/>
              </w:rPr>
              <w:t>We have a School Accessibility Plan, which is available on request</w:t>
            </w:r>
            <w:r w:rsidR="3DFE44C4" w:rsidRPr="7D676542">
              <w:rPr>
                <w:rFonts w:ascii="Times New Roman" w:eastAsia="Times New Roman" w:hAnsi="Times New Roman" w:cs="Times New Roman"/>
              </w:rPr>
              <w:t xml:space="preserve"> and on the school website</w:t>
            </w:r>
            <w:r w:rsidRPr="7D676542">
              <w:rPr>
                <w:rFonts w:ascii="Times New Roman" w:eastAsia="Times New Roman" w:hAnsi="Times New Roman" w:cs="Times New Roman"/>
              </w:rPr>
              <w:t>.</w:t>
            </w:r>
          </w:p>
          <w:p w14:paraId="148702F1" w14:textId="3B1435F2" w:rsidR="7D676542" w:rsidRDefault="7D676542" w:rsidP="7D676542">
            <w:pPr>
              <w:spacing w:before="240" w:after="240"/>
            </w:pPr>
            <w:r w:rsidRPr="7D676542">
              <w:rPr>
                <w:rFonts w:ascii="Times New Roman" w:eastAsia="Times New Roman" w:hAnsi="Times New Roman" w:cs="Times New Roman"/>
              </w:rPr>
              <w:t>Specialist equipment is bought in through the Independent Disability Support Services (IDSS) upon consultation with the relevant health care professionals. This may include specialist chairs, privacy boards or ancillary aids. All specialist equipment is ordered on an individual basis to meet individual needs and costed accordingly. We also offer ICT equipment to enable students to word process assessments where necessary. Key staff are routinely trained in the administration of first aid and practical handling. Information is fully accessible to students, parents and carers using a variety of media. School policies and procedures can be found on our school website and a hard copy can be requested from reception at any time. Policies may be enlarged as requested. The school does not have a translator to communicate with parents and families whose first language is not English. However, we would endeavour to support these needs on an individual basis.</w:t>
            </w:r>
          </w:p>
        </w:tc>
      </w:tr>
    </w:tbl>
    <w:p w14:paraId="7A5DDD7B" w14:textId="76A9B6F0" w:rsidR="004D491E" w:rsidRDefault="26F15BDE" w:rsidP="7D676542">
      <w:pPr>
        <w:spacing w:before="240" w:after="240" w:line="257" w:lineRule="auto"/>
      </w:pPr>
      <w:r w:rsidRPr="7D676542">
        <w:rPr>
          <w:rFonts w:ascii="Times New Roman" w:eastAsia="Times New Roman" w:hAnsi="Times New Roman" w:cs="Times New Roman"/>
        </w:rPr>
        <w:lastRenderedPageBreak/>
        <w:t xml:space="preserve"> </w:t>
      </w:r>
    </w:p>
    <w:tbl>
      <w:tblPr>
        <w:tblStyle w:val="TableGrid"/>
        <w:tblW w:w="0" w:type="auto"/>
        <w:tblLook w:val="04A0" w:firstRow="1" w:lastRow="0" w:firstColumn="1" w:lastColumn="0" w:noHBand="0" w:noVBand="1"/>
      </w:tblPr>
      <w:tblGrid>
        <w:gridCol w:w="9006"/>
      </w:tblGrid>
      <w:tr w:rsidR="7D676542" w14:paraId="1AD2813B"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40E5BA0D" w14:textId="6E8CFE53" w:rsidR="7D676542" w:rsidRDefault="7D676542" w:rsidP="7D676542">
            <w:pPr>
              <w:spacing w:before="120" w:after="120"/>
            </w:pPr>
            <w:r w:rsidRPr="7D676542">
              <w:rPr>
                <w:rFonts w:ascii="Times New Roman" w:eastAsia="Times New Roman" w:hAnsi="Times New Roman" w:cs="Times New Roman"/>
                <w:b/>
                <w:bCs/>
                <w:color w:val="000000" w:themeColor="text1"/>
              </w:rPr>
              <w:t>How are the school resources allocated and matched to children/young people's special educational needs and disabilities?</w:t>
            </w:r>
          </w:p>
          <w:p w14:paraId="43EBA88B" w14:textId="57735DED" w:rsidR="7D676542" w:rsidRDefault="7D676542" w:rsidP="7D676542">
            <w:pPr>
              <w:spacing w:before="120" w:after="120"/>
            </w:pPr>
            <w:r w:rsidRPr="7D676542">
              <w:rPr>
                <w:rFonts w:ascii="Times New Roman" w:eastAsia="Times New Roman" w:hAnsi="Times New Roman" w:cs="Times New Roman"/>
                <w:b/>
                <w:bCs/>
                <w:color w:val="000000" w:themeColor="text1"/>
              </w:rPr>
              <w:t>How is the decision made about the type and quantity of support my child/young person receives?</w:t>
            </w:r>
          </w:p>
        </w:tc>
      </w:tr>
      <w:tr w:rsidR="7D676542" w14:paraId="1C661597"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9027A5" w14:textId="77CF0E11" w:rsidR="7D676542" w:rsidRDefault="7D676542" w:rsidP="7D676542">
            <w:pPr>
              <w:jc w:val="both"/>
              <w:rPr>
                <w:rFonts w:ascii="Times New Roman" w:eastAsia="Times New Roman" w:hAnsi="Times New Roman" w:cs="Times New Roman"/>
                <w:color w:val="000000" w:themeColor="text1"/>
              </w:rPr>
            </w:pPr>
          </w:p>
          <w:p w14:paraId="43A9C227" w14:textId="40FEDB5B" w:rsidR="7D676542" w:rsidRDefault="7D676542"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Teachers are responsible and accountable for the progress and development of the students in their class, including where students access support from teaching assistants/keyworkers or specialist staff (SEND Code of Practice 2014 6.36). </w:t>
            </w:r>
          </w:p>
          <w:p w14:paraId="4A2C1E42" w14:textId="01DCC581" w:rsidR="7D676542" w:rsidRDefault="7D676542"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 </w:t>
            </w:r>
          </w:p>
          <w:p w14:paraId="3E3CDE69" w14:textId="2F34CD9C" w:rsidR="7D676542" w:rsidRDefault="7D676542"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High quality teaching, scaffolded and differentiated for individual students, is the first step in responding to students who have or may have SEND. This includes reviewing and, where necessary, improving teachers' understanding of strategies to identify and support vulnerable students and their knowledge of the SEND most frequently encountered. </w:t>
            </w:r>
          </w:p>
          <w:p w14:paraId="68CBDD56" w14:textId="4813ADD6" w:rsidR="7D676542" w:rsidRDefault="7D676542"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 </w:t>
            </w:r>
          </w:p>
          <w:p w14:paraId="66D44FB9" w14:textId="490868B9" w:rsidR="7D676542" w:rsidRDefault="7D676542"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The </w:t>
            </w:r>
            <w:r w:rsidR="3AC81B0B" w:rsidRPr="7D676542">
              <w:rPr>
                <w:rFonts w:ascii="Times New Roman" w:eastAsia="Times New Roman" w:hAnsi="Times New Roman" w:cs="Times New Roman"/>
                <w:color w:val="000000" w:themeColor="text1"/>
              </w:rPr>
              <w:t xml:space="preserve">Local </w:t>
            </w:r>
            <w:r w:rsidR="46EA75F7" w:rsidRPr="7D676542">
              <w:rPr>
                <w:rFonts w:ascii="Times New Roman" w:eastAsia="Times New Roman" w:hAnsi="Times New Roman" w:cs="Times New Roman"/>
                <w:color w:val="000000" w:themeColor="text1"/>
              </w:rPr>
              <w:t>Governing Body</w:t>
            </w:r>
            <w:r w:rsidRPr="7D676542">
              <w:rPr>
                <w:rFonts w:ascii="Times New Roman" w:eastAsia="Times New Roman" w:hAnsi="Times New Roman" w:cs="Times New Roman"/>
                <w:color w:val="000000" w:themeColor="text1"/>
              </w:rPr>
              <w:t xml:space="preserve"> will ensure that they are kept fully abreast of their statutory responsibilities by attending training and receiving regular updates from the SENDCO. The SENDCO will keep fully up to date regarding SEND issues through:</w:t>
            </w:r>
          </w:p>
          <w:p w14:paraId="3F41CAA1" w14:textId="1263FEA9" w:rsidR="7D676542" w:rsidRDefault="7D676542"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 </w:t>
            </w:r>
          </w:p>
          <w:p w14:paraId="5DD9BD9A" w14:textId="261CBB67"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Regular attendance at local SEND Cluster meetings </w:t>
            </w:r>
          </w:p>
          <w:p w14:paraId="686A8094" w14:textId="62639E66"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Access to specialist training </w:t>
            </w:r>
          </w:p>
          <w:p w14:paraId="3691A3DE" w14:textId="12B7497D"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lastRenderedPageBreak/>
              <w:t>Diarised meetings between the Headteacher, Deputy Headteacher, Designated Safeguarding Lead and Senior Leadership Team.</w:t>
            </w:r>
          </w:p>
          <w:p w14:paraId="1B83FE72" w14:textId="2C622A1F" w:rsidR="7D676542" w:rsidRDefault="7D676542" w:rsidP="7D676542">
            <w:pPr>
              <w:jc w:val="both"/>
              <w:rPr>
                <w:rFonts w:ascii="Times New Roman" w:eastAsia="Times New Roman" w:hAnsi="Times New Roman" w:cs="Times New Roman"/>
                <w:color w:val="000000" w:themeColor="text1"/>
              </w:rPr>
            </w:pPr>
          </w:p>
          <w:p w14:paraId="696C67F9" w14:textId="51187D07" w:rsidR="0D06F7BF" w:rsidRDefault="0D06F7BF" w:rsidP="7D676542">
            <w:p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Chadwick High School </w:t>
            </w:r>
            <w:r w:rsidR="7D676542" w:rsidRPr="7D676542">
              <w:rPr>
                <w:rFonts w:ascii="Times New Roman" w:eastAsia="Times New Roman" w:hAnsi="Times New Roman" w:cs="Times New Roman"/>
                <w:color w:val="000000" w:themeColor="text1"/>
              </w:rPr>
              <w:t xml:space="preserve">has </w:t>
            </w:r>
            <w:proofErr w:type="gramStart"/>
            <w:r w:rsidR="7D676542" w:rsidRPr="7D676542">
              <w:rPr>
                <w:rFonts w:ascii="Times New Roman" w:eastAsia="Times New Roman" w:hAnsi="Times New Roman" w:cs="Times New Roman"/>
                <w:color w:val="000000" w:themeColor="text1"/>
              </w:rPr>
              <w:t>a number of</w:t>
            </w:r>
            <w:proofErr w:type="gramEnd"/>
            <w:r w:rsidR="7D676542" w:rsidRPr="7D676542">
              <w:rPr>
                <w:rFonts w:ascii="Times New Roman" w:eastAsia="Times New Roman" w:hAnsi="Times New Roman" w:cs="Times New Roman"/>
                <w:color w:val="000000" w:themeColor="text1"/>
              </w:rPr>
              <w:t xml:space="preserve"> strategies and interventions used to support students. Examples of these strategies include: </w:t>
            </w:r>
            <w:r>
              <w:br/>
            </w:r>
          </w:p>
          <w:p w14:paraId="1B2CBFB5" w14:textId="433A2786"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1-to-1 key worker sessions with a designated and trusted member of staff, to help students express any anxieties or other difficult thoughts / emotions on arrival at the school and on leaving. </w:t>
            </w:r>
          </w:p>
          <w:p w14:paraId="0C141005" w14:textId="5059D831"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1-to-1 and small group restorative justice sessions, following an incident. </w:t>
            </w:r>
          </w:p>
          <w:p w14:paraId="1AD3D1C3" w14:textId="275B6B5B"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1-to-1 and small group numeracy and literacy interventions. </w:t>
            </w:r>
          </w:p>
          <w:p w14:paraId="7B1CAB6F" w14:textId="6EC522A4"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Additional sessions, usually ahead of exams, where a student has gaps in their core subjects. </w:t>
            </w:r>
          </w:p>
          <w:p w14:paraId="77C9202A" w14:textId="7079BDFE"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Vocational and alternative education placements to enrich timetables. </w:t>
            </w:r>
          </w:p>
          <w:p w14:paraId="05BD90AC" w14:textId="024FF555"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Transport to and from placements and mainstream schools (where appropriate). </w:t>
            </w:r>
          </w:p>
          <w:p w14:paraId="3610BB99" w14:textId="194BCE66"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Visits to placements and mainstream schools supported by a keyworker. </w:t>
            </w:r>
          </w:p>
          <w:p w14:paraId="6C7DD013" w14:textId="163E90B4" w:rsidR="7D676542" w:rsidRDefault="7D676542" w:rsidP="7D676542">
            <w:pPr>
              <w:pStyle w:val="ListParagraph"/>
              <w:numPr>
                <w:ilvl w:val="1"/>
                <w:numId w:val="2"/>
              </w:numPr>
              <w:jc w:val="both"/>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Access, through a referral protocol, to mental health practitioners via </w:t>
            </w:r>
            <w:r w:rsidR="07367A29" w:rsidRPr="7D676542">
              <w:rPr>
                <w:rFonts w:ascii="Times New Roman" w:eastAsia="Times New Roman" w:hAnsi="Times New Roman" w:cs="Times New Roman"/>
                <w:color w:val="000000" w:themeColor="text1"/>
              </w:rPr>
              <w:t>MHST or CAMHS.</w:t>
            </w:r>
          </w:p>
          <w:p w14:paraId="33FCB37D" w14:textId="348F905D" w:rsidR="7D676542" w:rsidRDefault="7D676542" w:rsidP="7D676542">
            <w:pPr>
              <w:pStyle w:val="ListParagraph"/>
              <w:numPr>
                <w:ilvl w:val="1"/>
                <w:numId w:val="2"/>
              </w:numPr>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Assessment and application for access arrangements relating to examinations and other controlled assessment activities. </w:t>
            </w:r>
          </w:p>
          <w:p w14:paraId="34574D50" w14:textId="21D4093F" w:rsidR="7D676542" w:rsidRDefault="7D676542" w:rsidP="7D676542">
            <w:pPr>
              <w:rPr>
                <w:rFonts w:ascii="Times New Roman" w:eastAsia="Times New Roman" w:hAnsi="Times New Roman" w:cs="Times New Roman"/>
                <w:color w:val="000000" w:themeColor="text1"/>
              </w:rPr>
            </w:pPr>
          </w:p>
          <w:p w14:paraId="7E3F627B" w14:textId="50A5853C" w:rsidR="584C41BA" w:rsidRDefault="584C41BA" w:rsidP="7D676542">
            <w:pPr>
              <w:rPr>
                <w:rFonts w:ascii="Times New Roman" w:eastAsia="Times New Roman" w:hAnsi="Times New Roman" w:cs="Times New Roman"/>
                <w:color w:val="000000" w:themeColor="text1"/>
              </w:rPr>
            </w:pPr>
            <w:r w:rsidRPr="7D676542">
              <w:rPr>
                <w:rFonts w:ascii="Times New Roman" w:eastAsia="Times New Roman" w:hAnsi="Times New Roman" w:cs="Times New Roman"/>
                <w:color w:val="000000" w:themeColor="text1"/>
              </w:rPr>
              <w:t xml:space="preserve">Chadwick High School </w:t>
            </w:r>
            <w:r w:rsidR="7D676542" w:rsidRPr="7D676542">
              <w:rPr>
                <w:rFonts w:ascii="Times New Roman" w:eastAsia="Times New Roman" w:hAnsi="Times New Roman" w:cs="Times New Roman"/>
                <w:color w:val="000000" w:themeColor="text1"/>
              </w:rPr>
              <w:t xml:space="preserve">places emphasis on each young person developing independence skills as part of life learning. This is as important for KS4 students preparing to transition to post-16 provision as it is for KS3 students on reintegration programmes. </w:t>
            </w:r>
            <w:r>
              <w:br/>
            </w:r>
            <w:r>
              <w:br/>
            </w:r>
            <w:r w:rsidR="7D676542" w:rsidRPr="7D676542">
              <w:rPr>
                <w:rFonts w:ascii="Times New Roman" w:eastAsia="Times New Roman" w:hAnsi="Times New Roman" w:cs="Times New Roman"/>
                <w:color w:val="000000" w:themeColor="text1"/>
              </w:rPr>
              <w:t xml:space="preserve">As many students are dual registered and undertaking a short-term placement, </w:t>
            </w:r>
            <w:r w:rsidR="398D617A" w:rsidRPr="7D676542">
              <w:rPr>
                <w:rFonts w:ascii="Times New Roman" w:eastAsia="Times New Roman" w:hAnsi="Times New Roman" w:cs="Times New Roman"/>
                <w:color w:val="000000" w:themeColor="text1"/>
              </w:rPr>
              <w:t>Chadwick High School</w:t>
            </w:r>
            <w:r w:rsidR="7D676542" w:rsidRPr="7D676542">
              <w:rPr>
                <w:rFonts w:ascii="Times New Roman" w:eastAsia="Times New Roman" w:hAnsi="Times New Roman" w:cs="Times New Roman"/>
                <w:color w:val="000000" w:themeColor="text1"/>
              </w:rPr>
              <w:t xml:space="preserve"> seeks to work wherever possible in partnership with a student’s designated mainstream school in the planning, funding and delivery of additional interventions and in accordance with Lancashire County Council's EHCP pathway.</w:t>
            </w:r>
          </w:p>
          <w:p w14:paraId="6162649B" w14:textId="4B1B8DCB" w:rsidR="7D676542" w:rsidRDefault="7D676542" w:rsidP="7D676542">
            <w:pPr>
              <w:rPr>
                <w:rFonts w:ascii="Calibri" w:eastAsia="Calibri" w:hAnsi="Calibri" w:cs="Calibri"/>
                <w:color w:val="000000" w:themeColor="text1"/>
                <w:sz w:val="22"/>
                <w:szCs w:val="22"/>
              </w:rPr>
            </w:pPr>
          </w:p>
        </w:tc>
      </w:tr>
    </w:tbl>
    <w:p w14:paraId="5A75389B" w14:textId="7272B868" w:rsidR="004D491E" w:rsidRDefault="004D491E" w:rsidP="7D676542">
      <w:pPr>
        <w:spacing w:before="240" w:after="240" w:line="257"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0DB16CE2"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268EC7F9" w14:textId="4AD23884" w:rsidR="7D676542" w:rsidRDefault="7D676542" w:rsidP="7D676542">
            <w:pPr>
              <w:spacing w:before="120" w:after="120"/>
            </w:pPr>
            <w:r w:rsidRPr="7D676542">
              <w:rPr>
                <w:rFonts w:ascii="Times New Roman" w:eastAsia="Times New Roman" w:hAnsi="Times New Roman" w:cs="Times New Roman"/>
                <w:b/>
                <w:bCs/>
                <w:color w:val="000000" w:themeColor="text1"/>
              </w:rPr>
              <w:t>How will both you and I know how my child/young person is doing and how will you help me to support their learning?</w:t>
            </w:r>
          </w:p>
        </w:tc>
      </w:tr>
      <w:tr w:rsidR="7D676542" w14:paraId="7115CD12"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59788F" w14:textId="06BB01F0" w:rsidR="7D676542" w:rsidRDefault="7D676542" w:rsidP="7D676542">
            <w:pPr>
              <w:spacing w:before="240" w:after="240"/>
            </w:pPr>
            <w:r w:rsidRPr="7D676542">
              <w:rPr>
                <w:rFonts w:ascii="Times New Roman" w:eastAsia="Times New Roman" w:hAnsi="Times New Roman" w:cs="Times New Roman"/>
              </w:rPr>
              <w:t xml:space="preserve">At </w:t>
            </w:r>
            <w:r w:rsidR="417F13C8"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we recognise the value of working in collaboration with parents and carers of children with SEND in order to achieve the best outcomes for them. As a school, we strive to ensure a high level of communication with all parents so that you feel well informed about what is happening in school and how your child is progressing. </w:t>
            </w:r>
          </w:p>
          <w:p w14:paraId="6EDC8529" w14:textId="42E6E861" w:rsidR="7D676542" w:rsidRDefault="7D676542" w:rsidP="7D676542">
            <w:pPr>
              <w:spacing w:before="240" w:after="240"/>
            </w:pPr>
            <w:r w:rsidRPr="7D676542">
              <w:rPr>
                <w:rFonts w:ascii="Times New Roman" w:eastAsia="Times New Roman" w:hAnsi="Times New Roman" w:cs="Times New Roman"/>
              </w:rPr>
              <w:t>On a regular basis teachers assess and record academic progress against targets.</w:t>
            </w:r>
          </w:p>
          <w:p w14:paraId="7AF5C532" w14:textId="34300768" w:rsidR="7D676542" w:rsidRDefault="7D676542" w:rsidP="7D676542">
            <w:pPr>
              <w:spacing w:before="240" w:after="240"/>
            </w:pPr>
            <w:r w:rsidRPr="7D676542">
              <w:rPr>
                <w:rFonts w:ascii="Times New Roman" w:eastAsia="Times New Roman" w:hAnsi="Times New Roman" w:cs="Times New Roman"/>
              </w:rPr>
              <w:t>All parents receive a termly report.  All students have a named keyworker who will contact home on a weekly basis to inform home on the progress of the personal development of their child.</w:t>
            </w:r>
          </w:p>
          <w:p w14:paraId="352D7B1F" w14:textId="3EB7A6E3" w:rsidR="4DB73BF2" w:rsidRDefault="4DB73BF2" w:rsidP="7D676542">
            <w:pPr>
              <w:spacing w:before="240" w:after="240"/>
            </w:pPr>
            <w:r w:rsidRPr="7D676542">
              <w:rPr>
                <w:rFonts w:ascii="Times New Roman" w:eastAsia="Times New Roman" w:hAnsi="Times New Roman" w:cs="Times New Roman"/>
              </w:rPr>
              <w:lastRenderedPageBreak/>
              <w:t xml:space="preserve">Parents are invited to a yearly awards assembly at the end of the academic year, where they can </w:t>
            </w:r>
            <w:r w:rsidR="7D676542" w:rsidRPr="7D676542">
              <w:rPr>
                <w:rFonts w:ascii="Times New Roman" w:eastAsia="Times New Roman" w:hAnsi="Times New Roman" w:cs="Times New Roman"/>
              </w:rPr>
              <w:t>discuss progress and help parents support the young people’s learning.</w:t>
            </w:r>
          </w:p>
          <w:p w14:paraId="2626BE8C" w14:textId="79C370AE" w:rsidR="7D676542" w:rsidRDefault="7D676542" w:rsidP="7D676542">
            <w:pPr>
              <w:spacing w:before="240" w:after="240"/>
            </w:pPr>
            <w:r w:rsidRPr="7D676542">
              <w:rPr>
                <w:rFonts w:ascii="Times New Roman" w:eastAsia="Times New Roman" w:hAnsi="Times New Roman" w:cs="Times New Roman"/>
              </w:rPr>
              <w:t>Information relating to the curriculum is available on the school website.</w:t>
            </w:r>
          </w:p>
        </w:tc>
      </w:tr>
    </w:tbl>
    <w:p w14:paraId="3115FAC5" w14:textId="56D4954D" w:rsidR="004D491E" w:rsidRDefault="004D491E" w:rsidP="7D676542">
      <w:pPr>
        <w:spacing w:before="240" w:after="240" w:line="257"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12344811"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2E12F886" w14:textId="0D0B84C2" w:rsidR="7D676542" w:rsidRDefault="7D676542" w:rsidP="7D676542">
            <w:pPr>
              <w:spacing w:before="120" w:after="120"/>
            </w:pPr>
            <w:r w:rsidRPr="7D676542">
              <w:rPr>
                <w:rFonts w:ascii="Times New Roman" w:eastAsia="Times New Roman" w:hAnsi="Times New Roman" w:cs="Times New Roman"/>
                <w:b/>
                <w:bCs/>
                <w:color w:val="000000" w:themeColor="text1"/>
              </w:rPr>
              <w:t>What training have the staff supporting children/young people with SEND had or may they have?</w:t>
            </w:r>
          </w:p>
          <w:p w14:paraId="2281EB04" w14:textId="05CAA6FE" w:rsidR="7D676542" w:rsidRDefault="7D676542" w:rsidP="7D676542">
            <w:pPr>
              <w:spacing w:before="120" w:after="120"/>
            </w:pPr>
            <w:r w:rsidRPr="7D676542">
              <w:rPr>
                <w:rFonts w:ascii="Times New Roman" w:eastAsia="Times New Roman" w:hAnsi="Times New Roman" w:cs="Times New Roman"/>
                <w:b/>
                <w:bCs/>
                <w:color w:val="000000" w:themeColor="text1"/>
              </w:rPr>
              <w:t>What specialist services or expertise are available at or accessed by the school?</w:t>
            </w:r>
          </w:p>
        </w:tc>
      </w:tr>
      <w:tr w:rsidR="7D676542" w14:paraId="00999D2F"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14F6D3" w14:textId="6AA8A85E" w:rsidR="7D676542" w:rsidRDefault="7D676542" w:rsidP="7D676542">
            <w:pPr>
              <w:spacing w:before="240" w:after="240"/>
            </w:pPr>
            <w:r w:rsidRPr="7D676542">
              <w:rPr>
                <w:rFonts w:ascii="Times New Roman" w:eastAsia="Times New Roman" w:hAnsi="Times New Roman" w:cs="Times New Roman"/>
              </w:rPr>
              <w:t xml:space="preserve">All staff working with the students are kept up to date and are generally aware of the changes within SEND. Issues are addressed through training and professional discussions. </w:t>
            </w:r>
          </w:p>
          <w:p w14:paraId="32069F7F" w14:textId="7E28E767" w:rsidR="7D676542" w:rsidRDefault="7D676542" w:rsidP="7D676542">
            <w:pPr>
              <w:spacing w:before="240" w:after="240"/>
            </w:pPr>
            <w:r w:rsidRPr="7D676542">
              <w:rPr>
                <w:rFonts w:ascii="Times New Roman" w:eastAsia="Times New Roman" w:hAnsi="Times New Roman" w:cs="Times New Roman"/>
              </w:rPr>
              <w:t xml:space="preserve">If staff are working with a child </w:t>
            </w:r>
            <w:r w:rsidR="2C6D7222" w:rsidRPr="7D676542">
              <w:rPr>
                <w:rFonts w:ascii="Times New Roman" w:eastAsia="Times New Roman" w:hAnsi="Times New Roman" w:cs="Times New Roman"/>
              </w:rPr>
              <w:t>whose</w:t>
            </w:r>
            <w:r w:rsidRPr="7D676542">
              <w:rPr>
                <w:rFonts w:ascii="Times New Roman" w:eastAsia="Times New Roman" w:hAnsi="Times New Roman" w:cs="Times New Roman"/>
              </w:rPr>
              <w:t xml:space="preserve"> </w:t>
            </w:r>
            <w:proofErr w:type="gramStart"/>
            <w:r w:rsidRPr="7D676542">
              <w:rPr>
                <w:rFonts w:ascii="Times New Roman" w:eastAsia="Times New Roman" w:hAnsi="Times New Roman" w:cs="Times New Roman"/>
              </w:rPr>
              <w:t>needs</w:t>
            </w:r>
            <w:proofErr w:type="gramEnd"/>
            <w:r w:rsidRPr="7D676542">
              <w:rPr>
                <w:rFonts w:ascii="Times New Roman" w:eastAsia="Times New Roman" w:hAnsi="Times New Roman" w:cs="Times New Roman"/>
              </w:rPr>
              <w:t xml:space="preserve"> they are not familiar</w:t>
            </w:r>
            <w:r w:rsidR="0CF3E437" w:rsidRPr="7D676542">
              <w:rPr>
                <w:rFonts w:ascii="Times New Roman" w:eastAsia="Times New Roman" w:hAnsi="Times New Roman" w:cs="Times New Roman"/>
              </w:rPr>
              <w:t xml:space="preserve"> with</w:t>
            </w:r>
            <w:r w:rsidRPr="7D676542">
              <w:rPr>
                <w:rFonts w:ascii="Times New Roman" w:eastAsia="Times New Roman" w:hAnsi="Times New Roman" w:cs="Times New Roman"/>
              </w:rPr>
              <w:t xml:space="preserve">, then </w:t>
            </w:r>
            <w:r w:rsidR="218AF286"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is proactive and provides training for specific individuals. Regular training and twilight sessions are provided for all staff </w:t>
            </w:r>
            <w:r w:rsidR="51B4C6B0" w:rsidRPr="7D676542">
              <w:rPr>
                <w:rFonts w:ascii="Times New Roman" w:eastAsia="Times New Roman" w:hAnsi="Times New Roman" w:cs="Times New Roman"/>
              </w:rPr>
              <w:t>which</w:t>
            </w:r>
            <w:r w:rsidRPr="7D676542">
              <w:rPr>
                <w:rFonts w:ascii="Times New Roman" w:eastAsia="Times New Roman" w:hAnsi="Times New Roman" w:cs="Times New Roman"/>
              </w:rPr>
              <w:t xml:space="preserve"> includes delivery by external specialists such as Educational Psychologists, CAMHS and other invited outside agencies.</w:t>
            </w:r>
          </w:p>
          <w:p w14:paraId="603682AA" w14:textId="3AE869DE" w:rsidR="7D676542" w:rsidRDefault="7D676542" w:rsidP="7D676542">
            <w:pPr>
              <w:spacing w:before="240" w:after="240"/>
            </w:pPr>
            <w:r w:rsidRPr="7D676542">
              <w:rPr>
                <w:rFonts w:ascii="Times New Roman" w:eastAsia="Times New Roman" w:hAnsi="Times New Roman" w:cs="Times New Roman"/>
              </w:rPr>
              <w:t xml:space="preserve">At </w:t>
            </w:r>
            <w:r w:rsidR="6C1D50AC" w:rsidRPr="7D676542">
              <w:rPr>
                <w:rFonts w:ascii="Times New Roman" w:eastAsia="Times New Roman" w:hAnsi="Times New Roman" w:cs="Times New Roman"/>
              </w:rPr>
              <w:t xml:space="preserve">Chadwick High School, </w:t>
            </w:r>
            <w:r w:rsidRPr="7D676542">
              <w:rPr>
                <w:rFonts w:ascii="Times New Roman" w:eastAsia="Times New Roman" w:hAnsi="Times New Roman" w:cs="Times New Roman"/>
              </w:rPr>
              <w:t xml:space="preserve">we access outside agencies and services as </w:t>
            </w:r>
            <w:r w:rsidR="48354BB7" w:rsidRPr="7D676542">
              <w:rPr>
                <w:rFonts w:ascii="Times New Roman" w:eastAsia="Times New Roman" w:hAnsi="Times New Roman" w:cs="Times New Roman"/>
              </w:rPr>
              <w:t>necessary</w:t>
            </w:r>
            <w:r w:rsidRPr="7D676542">
              <w:rPr>
                <w:rFonts w:ascii="Times New Roman" w:eastAsia="Times New Roman" w:hAnsi="Times New Roman" w:cs="Times New Roman"/>
              </w:rPr>
              <w:t xml:space="preserve"> to support our students. We work together with health, therapy and social care to provide a full</w:t>
            </w:r>
            <w:r w:rsidR="0214E6EF" w:rsidRPr="7D676542">
              <w:rPr>
                <w:rFonts w:ascii="Times New Roman" w:eastAsia="Times New Roman" w:hAnsi="Times New Roman" w:cs="Times New Roman"/>
              </w:rPr>
              <w:t>y</w:t>
            </w:r>
            <w:r w:rsidRPr="7D676542">
              <w:rPr>
                <w:rFonts w:ascii="Times New Roman" w:eastAsia="Times New Roman" w:hAnsi="Times New Roman" w:cs="Times New Roman"/>
              </w:rPr>
              <w:t xml:space="preserve"> rounded service </w:t>
            </w:r>
            <w:r w:rsidR="103E9544" w:rsidRPr="7D676542">
              <w:rPr>
                <w:rFonts w:ascii="Times New Roman" w:eastAsia="Times New Roman" w:hAnsi="Times New Roman" w:cs="Times New Roman"/>
              </w:rPr>
              <w:t>for</w:t>
            </w:r>
            <w:r w:rsidRPr="7D676542">
              <w:rPr>
                <w:rFonts w:ascii="Times New Roman" w:eastAsia="Times New Roman" w:hAnsi="Times New Roman" w:cs="Times New Roman"/>
              </w:rPr>
              <w:t xml:space="preserve"> our children. Examples include CAMHS, </w:t>
            </w:r>
            <w:r w:rsidR="0AC93743" w:rsidRPr="7D676542">
              <w:rPr>
                <w:rFonts w:ascii="Times New Roman" w:eastAsia="Times New Roman" w:hAnsi="Times New Roman" w:cs="Times New Roman"/>
              </w:rPr>
              <w:t>Lancashire School Visiting and Health Nursing</w:t>
            </w:r>
            <w:r w:rsidRPr="7D676542">
              <w:rPr>
                <w:rFonts w:ascii="Times New Roman" w:eastAsia="Times New Roman" w:hAnsi="Times New Roman" w:cs="Times New Roman"/>
              </w:rPr>
              <w:t xml:space="preserve"> Team, Children and Family Wellbeing Services, Social Care, </w:t>
            </w:r>
            <w:r w:rsidRPr="7D676542">
              <w:rPr>
                <w:rFonts w:ascii="Times New Roman" w:eastAsia="Times New Roman" w:hAnsi="Times New Roman" w:cs="Times New Roman"/>
                <w:color w:val="242424"/>
              </w:rPr>
              <w:t>Neurodevelopmental Pathway Team</w:t>
            </w:r>
            <w:r w:rsidRPr="7D676542">
              <w:rPr>
                <w:rFonts w:ascii="Times New Roman" w:eastAsia="Times New Roman" w:hAnsi="Times New Roman" w:cs="Times New Roman"/>
              </w:rPr>
              <w:t>, the ADHD team, Speech and Language Therapy Service</w:t>
            </w:r>
            <w:r w:rsidR="05C1EEEB" w:rsidRPr="7D676542">
              <w:rPr>
                <w:rFonts w:ascii="Times New Roman" w:eastAsia="Times New Roman" w:hAnsi="Times New Roman" w:cs="Times New Roman"/>
              </w:rPr>
              <w:t>,</w:t>
            </w:r>
            <w:r w:rsidRPr="7D676542">
              <w:rPr>
                <w:rFonts w:ascii="Times New Roman" w:eastAsia="Times New Roman" w:hAnsi="Times New Roman" w:cs="Times New Roman"/>
              </w:rPr>
              <w:t xml:space="preserve"> Occupational Health</w:t>
            </w:r>
            <w:r w:rsidR="19AE2F1A" w:rsidRPr="7D676542">
              <w:rPr>
                <w:rFonts w:ascii="Times New Roman" w:eastAsia="Times New Roman" w:hAnsi="Times New Roman" w:cs="Times New Roman"/>
              </w:rPr>
              <w:t xml:space="preserve"> and GP services</w:t>
            </w:r>
            <w:r w:rsidRPr="7D676542">
              <w:rPr>
                <w:rFonts w:ascii="Times New Roman" w:eastAsia="Times New Roman" w:hAnsi="Times New Roman" w:cs="Times New Roman"/>
              </w:rPr>
              <w:t xml:space="preserve">. </w:t>
            </w:r>
          </w:p>
          <w:p w14:paraId="5FAF61A8" w14:textId="00A4BDCB" w:rsidR="7D676542" w:rsidRDefault="7D676542" w:rsidP="7D676542">
            <w:pPr>
              <w:spacing w:before="240" w:after="240"/>
            </w:pPr>
            <w:r w:rsidRPr="7D676542">
              <w:rPr>
                <w:rFonts w:ascii="Times New Roman" w:eastAsia="Times New Roman" w:hAnsi="Times New Roman" w:cs="Times New Roman"/>
              </w:rPr>
              <w:t>A robust admissions process liaising with the previous mainstream school and family/carers highlights in advance any SEND that may require additional support or training for staff.</w:t>
            </w:r>
          </w:p>
        </w:tc>
      </w:tr>
    </w:tbl>
    <w:p w14:paraId="5C203635" w14:textId="736CFE2C" w:rsidR="004D491E" w:rsidRDefault="26F15BDE" w:rsidP="7D676542">
      <w:pPr>
        <w:spacing w:before="240" w:after="240" w:line="257" w:lineRule="auto"/>
      </w:pPr>
      <w:r w:rsidRPr="7D676542">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9006"/>
      </w:tblGrid>
      <w:tr w:rsidR="7D676542" w14:paraId="3E46EA8B"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381AF68C" w14:textId="491980BD" w:rsidR="7D676542" w:rsidRDefault="7D676542" w:rsidP="7D676542">
            <w:pPr>
              <w:spacing w:before="120" w:after="120"/>
            </w:pPr>
            <w:r w:rsidRPr="7D676542">
              <w:rPr>
                <w:rFonts w:ascii="Times New Roman" w:eastAsia="Times New Roman" w:hAnsi="Times New Roman" w:cs="Times New Roman"/>
                <w:b/>
                <w:bCs/>
                <w:color w:val="000000" w:themeColor="text1"/>
              </w:rPr>
              <w:t>How will the school prepare and support my child/young person to join the school, transfer to a new school or the next stage of education and life?</w:t>
            </w:r>
          </w:p>
        </w:tc>
      </w:tr>
      <w:tr w:rsidR="7D676542" w14:paraId="109BFAB6"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21B06E" w14:textId="09358884" w:rsidR="7D676542" w:rsidRDefault="7D676542" w:rsidP="7D676542">
            <w:pPr>
              <w:spacing w:before="240" w:after="240"/>
            </w:pPr>
            <w:r w:rsidRPr="7D676542">
              <w:rPr>
                <w:rFonts w:ascii="Times New Roman" w:eastAsia="Times New Roman" w:hAnsi="Times New Roman" w:cs="Times New Roman"/>
              </w:rPr>
              <w:t xml:space="preserve">When your child is admitted to </w:t>
            </w:r>
            <w:r w:rsidR="23EA39E3"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we will arrange an </w:t>
            </w:r>
            <w:proofErr w:type="gramStart"/>
            <w:r w:rsidRPr="7D676542">
              <w:rPr>
                <w:rFonts w:ascii="Times New Roman" w:eastAsia="Times New Roman" w:hAnsi="Times New Roman" w:cs="Times New Roman"/>
              </w:rPr>
              <w:t>admissions</w:t>
            </w:r>
            <w:proofErr w:type="gramEnd"/>
            <w:r w:rsidRPr="7D676542">
              <w:rPr>
                <w:rFonts w:ascii="Times New Roman" w:eastAsia="Times New Roman" w:hAnsi="Times New Roman" w:cs="Times New Roman"/>
              </w:rPr>
              <w:t xml:space="preserve"> meeting for you to meet with the </w:t>
            </w:r>
            <w:r w:rsidR="32875BD6" w:rsidRPr="7D676542">
              <w:rPr>
                <w:rFonts w:ascii="Times New Roman" w:eastAsia="Times New Roman" w:hAnsi="Times New Roman" w:cs="Times New Roman"/>
              </w:rPr>
              <w:t xml:space="preserve">Deputy </w:t>
            </w:r>
            <w:r w:rsidR="375AE756" w:rsidRPr="7D676542">
              <w:rPr>
                <w:rFonts w:ascii="Times New Roman" w:eastAsia="Times New Roman" w:hAnsi="Times New Roman" w:cs="Times New Roman"/>
              </w:rPr>
              <w:t>Headteacher</w:t>
            </w:r>
            <w:r w:rsidRPr="7D676542">
              <w:rPr>
                <w:rFonts w:ascii="Times New Roman" w:eastAsia="Times New Roman" w:hAnsi="Times New Roman" w:cs="Times New Roman"/>
              </w:rPr>
              <w:t xml:space="preserve"> in charge of admissions to discuss your child’s needs. The </w:t>
            </w:r>
            <w:r w:rsidR="453B1193" w:rsidRPr="7D676542">
              <w:rPr>
                <w:rFonts w:ascii="Times New Roman" w:eastAsia="Times New Roman" w:hAnsi="Times New Roman" w:cs="Times New Roman"/>
              </w:rPr>
              <w:t xml:space="preserve">Deputy Headteacher </w:t>
            </w:r>
            <w:r w:rsidRPr="7D676542">
              <w:rPr>
                <w:rFonts w:ascii="Times New Roman" w:eastAsia="Times New Roman" w:hAnsi="Times New Roman" w:cs="Times New Roman"/>
              </w:rPr>
              <w:t xml:space="preserve">will liaise with </w:t>
            </w:r>
            <w:r w:rsidR="6135CB61"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SENDCO and your child’s previous school to discuss their educational history, strategies and support and what has been effective in the past. School records will be passed on, received and read carefully to ensure that all staff are ready for a new student arrival. </w:t>
            </w:r>
          </w:p>
          <w:p w14:paraId="3CFE6602" w14:textId="77AC8C86" w:rsidR="7D676542" w:rsidRDefault="7D676542" w:rsidP="7D676542">
            <w:pPr>
              <w:spacing w:before="240" w:after="240"/>
            </w:pPr>
            <w:r w:rsidRPr="7D676542">
              <w:rPr>
                <w:rFonts w:ascii="Times New Roman" w:eastAsia="Times New Roman" w:hAnsi="Times New Roman" w:cs="Times New Roman"/>
              </w:rPr>
              <w:t>Any return to mainstream education or changes of provision is supported through discussions with the student, parent and new provision. If necessary, a ready for reintegration scale is initiated and prepared</w:t>
            </w:r>
            <w:r w:rsidR="50F8560E" w:rsidRPr="7D676542">
              <w:rPr>
                <w:rFonts w:ascii="Times New Roman" w:eastAsia="Times New Roman" w:hAnsi="Times New Roman" w:cs="Times New Roman"/>
              </w:rPr>
              <w:t>.</w:t>
            </w:r>
            <w:r w:rsidRPr="7D676542">
              <w:rPr>
                <w:rFonts w:ascii="Times New Roman" w:eastAsia="Times New Roman" w:hAnsi="Times New Roman" w:cs="Times New Roman"/>
              </w:rPr>
              <w:t xml:space="preserve"> Appropriate transition programmes are put into place; these may include</w:t>
            </w:r>
            <w:r w:rsidR="5AA4A887" w:rsidRPr="7D676542">
              <w:rPr>
                <w:rFonts w:ascii="Times New Roman" w:eastAsia="Times New Roman" w:hAnsi="Times New Roman" w:cs="Times New Roman"/>
              </w:rPr>
              <w:t xml:space="preserve"> co-production</w:t>
            </w:r>
            <w:r w:rsidRPr="7D676542">
              <w:rPr>
                <w:rFonts w:ascii="Times New Roman" w:eastAsia="Times New Roman" w:hAnsi="Times New Roman" w:cs="Times New Roman"/>
              </w:rPr>
              <w:t xml:space="preserve"> meetings between parents, SEND Case Manager and SENDCO, supported additional visits to their new school and/or adjusted </w:t>
            </w:r>
            <w:r w:rsidRPr="7D676542">
              <w:rPr>
                <w:rFonts w:ascii="Times New Roman" w:eastAsia="Times New Roman" w:hAnsi="Times New Roman" w:cs="Times New Roman"/>
              </w:rPr>
              <w:lastRenderedPageBreak/>
              <w:t xml:space="preserve">timetable. Careful sharing of information is essential, and meetings are held with parents/carers and children to discuss any concerns prior to any transition. </w:t>
            </w:r>
          </w:p>
          <w:p w14:paraId="768CF4FE" w14:textId="501DBC87" w:rsidR="7D676542" w:rsidRDefault="7D676542" w:rsidP="7D676542">
            <w:pPr>
              <w:spacing w:before="240" w:after="240"/>
            </w:pPr>
            <w:r w:rsidRPr="7D676542">
              <w:rPr>
                <w:rFonts w:ascii="Times New Roman" w:eastAsia="Times New Roman" w:hAnsi="Times New Roman" w:cs="Times New Roman"/>
              </w:rPr>
              <w:t xml:space="preserve">Moving from </w:t>
            </w:r>
            <w:r w:rsidR="440A5655"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to further education can be an exciting but a daunting time for all our young people so we ensure that the students are well-prepared for th</w:t>
            </w:r>
            <w:r w:rsidR="719B0D1F" w:rsidRPr="7D676542">
              <w:rPr>
                <w:rFonts w:ascii="Times New Roman" w:eastAsia="Times New Roman" w:hAnsi="Times New Roman" w:cs="Times New Roman"/>
              </w:rPr>
              <w:t>is</w:t>
            </w:r>
            <w:r w:rsidRPr="7D676542">
              <w:rPr>
                <w:rFonts w:ascii="Times New Roman" w:eastAsia="Times New Roman" w:hAnsi="Times New Roman" w:cs="Times New Roman"/>
              </w:rPr>
              <w:t xml:space="preserve"> transition. Our onsite CI</w:t>
            </w:r>
            <w:r w:rsidR="0B284030" w:rsidRPr="7D676542">
              <w:rPr>
                <w:rFonts w:ascii="Times New Roman" w:eastAsia="Times New Roman" w:hAnsi="Times New Roman" w:cs="Times New Roman"/>
              </w:rPr>
              <w:t>E</w:t>
            </w:r>
            <w:r w:rsidRPr="7D676542">
              <w:rPr>
                <w:rFonts w:ascii="Times New Roman" w:eastAsia="Times New Roman" w:hAnsi="Times New Roman" w:cs="Times New Roman"/>
              </w:rPr>
              <w:t>AG advisor is available to support all students.  We maintain good links with the post</w:t>
            </w:r>
            <w:r w:rsidR="30050663" w:rsidRPr="7D676542">
              <w:rPr>
                <w:rFonts w:ascii="Times New Roman" w:eastAsia="Times New Roman" w:hAnsi="Times New Roman" w:cs="Times New Roman"/>
              </w:rPr>
              <w:t>-</w:t>
            </w:r>
            <w:r w:rsidRPr="7D676542">
              <w:rPr>
                <w:rFonts w:ascii="Times New Roman" w:eastAsia="Times New Roman" w:hAnsi="Times New Roman" w:cs="Times New Roman"/>
              </w:rPr>
              <w:t>16 providers in the area. All year 10 and 11 students are invited to the annual careers fair</w:t>
            </w:r>
            <w:r w:rsidR="722391A1" w:rsidRPr="7D676542">
              <w:rPr>
                <w:rFonts w:ascii="Times New Roman" w:eastAsia="Times New Roman" w:hAnsi="Times New Roman" w:cs="Times New Roman"/>
              </w:rPr>
              <w:t>,</w:t>
            </w:r>
            <w:r w:rsidRPr="7D676542">
              <w:rPr>
                <w:rFonts w:ascii="Times New Roman" w:eastAsia="Times New Roman" w:hAnsi="Times New Roman" w:cs="Times New Roman"/>
              </w:rPr>
              <w:t xml:space="preserve"> where many of the post</w:t>
            </w:r>
            <w:r w:rsidR="4EE528B9" w:rsidRPr="7D676542">
              <w:rPr>
                <w:rFonts w:ascii="Times New Roman" w:eastAsia="Times New Roman" w:hAnsi="Times New Roman" w:cs="Times New Roman"/>
              </w:rPr>
              <w:t>-</w:t>
            </w:r>
            <w:r w:rsidRPr="7D676542">
              <w:rPr>
                <w:rFonts w:ascii="Times New Roman" w:eastAsia="Times New Roman" w:hAnsi="Times New Roman" w:cs="Times New Roman"/>
              </w:rPr>
              <w:t>16 providers, together with apprenticeships schemes are in attendance. Where necessary, additional support arrangements such as extra visits and discussions can be put in place to ensure a successful transition to further education.</w:t>
            </w:r>
          </w:p>
          <w:p w14:paraId="41DED905" w14:textId="086E0AD9" w:rsidR="7D676542" w:rsidRDefault="7D676542" w:rsidP="7D676542">
            <w:pPr>
              <w:spacing w:before="240" w:after="240"/>
            </w:pPr>
            <w:r w:rsidRPr="7D676542">
              <w:rPr>
                <w:rFonts w:ascii="Times New Roman" w:eastAsia="Times New Roman" w:hAnsi="Times New Roman" w:cs="Times New Roman"/>
              </w:rPr>
              <w:t xml:space="preserve"> </w:t>
            </w:r>
          </w:p>
        </w:tc>
      </w:tr>
    </w:tbl>
    <w:p w14:paraId="7AC804EE" w14:textId="6EF9079A" w:rsidR="004D491E" w:rsidRDefault="26F15BDE" w:rsidP="7D676542">
      <w:pPr>
        <w:spacing w:before="240" w:after="240" w:line="257" w:lineRule="auto"/>
      </w:pPr>
      <w:r w:rsidRPr="7D676542">
        <w:rPr>
          <w:rFonts w:ascii="Times New Roman" w:eastAsia="Times New Roman" w:hAnsi="Times New Roman" w:cs="Times New Roman"/>
        </w:rPr>
        <w:lastRenderedPageBreak/>
        <w:t xml:space="preserve"> </w:t>
      </w:r>
    </w:p>
    <w:tbl>
      <w:tblPr>
        <w:tblStyle w:val="TableGrid"/>
        <w:tblW w:w="0" w:type="auto"/>
        <w:tblLook w:val="04A0" w:firstRow="1" w:lastRow="0" w:firstColumn="1" w:lastColumn="0" w:noHBand="0" w:noVBand="1"/>
      </w:tblPr>
      <w:tblGrid>
        <w:gridCol w:w="9006"/>
      </w:tblGrid>
      <w:tr w:rsidR="7D676542" w14:paraId="3F750D6E"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66A90D9B" w14:textId="51B493FF" w:rsidR="7D676542" w:rsidRDefault="7D676542" w:rsidP="7D676542">
            <w:pPr>
              <w:spacing w:before="120" w:after="120"/>
            </w:pPr>
            <w:r w:rsidRPr="7D676542">
              <w:rPr>
                <w:rFonts w:ascii="Times New Roman" w:eastAsia="Times New Roman" w:hAnsi="Times New Roman" w:cs="Times New Roman"/>
                <w:b/>
                <w:bCs/>
                <w:color w:val="000000" w:themeColor="text1"/>
              </w:rPr>
              <w:t>How will my child/young person be included in activities outside the classroom, including school trips?</w:t>
            </w:r>
          </w:p>
        </w:tc>
      </w:tr>
      <w:tr w:rsidR="7D676542" w14:paraId="0171D1AE"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8F3D8C" w14:textId="46D54FE2" w:rsidR="5A7D588B" w:rsidRDefault="5A7D588B" w:rsidP="7D676542">
            <w:pPr>
              <w:spacing w:before="240" w:after="240"/>
              <w:rPr>
                <w:rFonts w:ascii="Times New Roman" w:eastAsia="Times New Roman" w:hAnsi="Times New Roman" w:cs="Times New Roman"/>
              </w:rPr>
            </w:pPr>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run a variety of activities during and outside classroom time</w:t>
            </w:r>
            <w:r w:rsidR="4BD01187" w:rsidRPr="7D676542">
              <w:rPr>
                <w:rFonts w:ascii="Times New Roman" w:eastAsia="Times New Roman" w:hAnsi="Times New Roman" w:cs="Times New Roman"/>
              </w:rPr>
              <w:t>.</w:t>
            </w:r>
            <w:r w:rsidR="7D676542" w:rsidRPr="7D676542">
              <w:rPr>
                <w:rFonts w:ascii="Times New Roman" w:eastAsia="Times New Roman" w:hAnsi="Times New Roman" w:cs="Times New Roman"/>
              </w:rPr>
              <w:t xml:space="preserve"> All students </w:t>
            </w:r>
            <w:proofErr w:type="gramStart"/>
            <w:r w:rsidR="7D676542" w:rsidRPr="7D676542">
              <w:rPr>
                <w:rFonts w:ascii="Times New Roman" w:eastAsia="Times New Roman" w:hAnsi="Times New Roman" w:cs="Times New Roman"/>
              </w:rPr>
              <w:t>have the opportunity to</w:t>
            </w:r>
            <w:proofErr w:type="gramEnd"/>
            <w:r w:rsidR="7D676542" w:rsidRPr="7D676542">
              <w:rPr>
                <w:rFonts w:ascii="Times New Roman" w:eastAsia="Times New Roman" w:hAnsi="Times New Roman" w:cs="Times New Roman"/>
              </w:rPr>
              <w:t xml:space="preserve"> attend, regardless of their SEND. Staff will look at any adaptation that may need to be made and discuss it with the SENDCO.</w:t>
            </w:r>
          </w:p>
          <w:p w14:paraId="45CBF6FB" w14:textId="1DA25721" w:rsidR="7D676542" w:rsidRDefault="7D676542" w:rsidP="7D676542">
            <w:pPr>
              <w:spacing w:before="240" w:after="240"/>
            </w:pPr>
            <w:r w:rsidRPr="7D676542">
              <w:rPr>
                <w:rFonts w:ascii="Times New Roman" w:eastAsia="Times New Roman" w:hAnsi="Times New Roman" w:cs="Times New Roman"/>
              </w:rPr>
              <w:t xml:space="preserve">A range of trips to widen students experience are provided to all students regularly.  School trips are carefully planned for, and the risk assessments ensure that the staff leading trips consider </w:t>
            </w:r>
            <w:proofErr w:type="gramStart"/>
            <w:r w:rsidRPr="7D676542">
              <w:rPr>
                <w:rFonts w:ascii="Times New Roman" w:eastAsia="Times New Roman" w:hAnsi="Times New Roman" w:cs="Times New Roman"/>
              </w:rPr>
              <w:t>all of</w:t>
            </w:r>
            <w:proofErr w:type="gramEnd"/>
            <w:r w:rsidRPr="7D676542">
              <w:rPr>
                <w:rFonts w:ascii="Times New Roman" w:eastAsia="Times New Roman" w:hAnsi="Times New Roman" w:cs="Times New Roman"/>
              </w:rPr>
              <w:t xml:space="preserve"> the students’ needs and abilities. If a young person has additional support in school, then the young person would have this level of support on a school trip as well.  Student views on trips and activities are sourced through the form time period and/or keyworker sessions.  </w:t>
            </w:r>
          </w:p>
          <w:p w14:paraId="1B395EF9" w14:textId="5187469C" w:rsidR="7D676542" w:rsidRDefault="7D676542" w:rsidP="7D676542">
            <w:pPr>
              <w:spacing w:before="240" w:after="240"/>
            </w:pPr>
            <w:r w:rsidRPr="7D676542">
              <w:rPr>
                <w:rFonts w:ascii="Times New Roman" w:eastAsia="Times New Roman" w:hAnsi="Times New Roman" w:cs="Times New Roman"/>
              </w:rPr>
              <w:t xml:space="preserve">At lunchtimes, young people who may need extra supervision or attention on the yard are identified to staff. At lunchtimes, young people who need extra emotional support have opportunities to access a quiet room and/or attend a lunchtime activity under the supervision of experienced staff members. </w:t>
            </w:r>
          </w:p>
          <w:p w14:paraId="088637F8" w14:textId="64BDEBF1" w:rsidR="7D676542" w:rsidRDefault="7D676542" w:rsidP="7D676542">
            <w:pPr>
              <w:spacing w:before="240" w:after="240"/>
            </w:pPr>
            <w:r w:rsidRPr="7D676542">
              <w:rPr>
                <w:rFonts w:ascii="Times New Roman" w:eastAsia="Times New Roman" w:hAnsi="Times New Roman" w:cs="Times New Roman"/>
              </w:rPr>
              <w:t xml:space="preserve">Regular </w:t>
            </w:r>
            <w:proofErr w:type="gramStart"/>
            <w:r w:rsidRPr="7D676542">
              <w:rPr>
                <w:rFonts w:ascii="Times New Roman" w:eastAsia="Times New Roman" w:hAnsi="Times New Roman" w:cs="Times New Roman"/>
              </w:rPr>
              <w:t>keyworker</w:t>
            </w:r>
            <w:proofErr w:type="gramEnd"/>
            <w:r w:rsidRPr="7D676542">
              <w:rPr>
                <w:rFonts w:ascii="Times New Roman" w:eastAsia="Times New Roman" w:hAnsi="Times New Roman" w:cs="Times New Roman"/>
              </w:rPr>
              <w:t xml:space="preserve"> contact with home provides parents views in planning such activities.  Some students who might find unfamiliar routines difficult are given extra support in preparing and being able to access the activity.  This is often done in conjunction with parents.</w:t>
            </w:r>
          </w:p>
        </w:tc>
      </w:tr>
    </w:tbl>
    <w:p w14:paraId="2C9856BF" w14:textId="5D015009" w:rsidR="004D491E" w:rsidRDefault="26F15BDE" w:rsidP="7D676542">
      <w:pPr>
        <w:spacing w:before="240" w:after="240" w:line="257" w:lineRule="auto"/>
      </w:pPr>
      <w:r w:rsidRPr="7D676542">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9006"/>
      </w:tblGrid>
      <w:tr w:rsidR="7D676542" w14:paraId="3696B2E0"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31964A08" w14:textId="2B8309D1" w:rsidR="7D676542" w:rsidRDefault="7D676542" w:rsidP="7D676542">
            <w:pPr>
              <w:spacing w:before="120" w:after="120"/>
            </w:pPr>
            <w:r w:rsidRPr="7D676542">
              <w:rPr>
                <w:rFonts w:ascii="Times New Roman" w:eastAsia="Times New Roman" w:hAnsi="Times New Roman" w:cs="Times New Roman"/>
                <w:b/>
                <w:bCs/>
                <w:color w:val="000000" w:themeColor="text1"/>
              </w:rPr>
              <w:t>What support will there be for my child/young person's overall well-being?</w:t>
            </w:r>
          </w:p>
        </w:tc>
      </w:tr>
      <w:tr w:rsidR="7D676542" w14:paraId="5EC59DC5"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EC27F0" w14:textId="41FEC393" w:rsidR="7D676542" w:rsidRDefault="7D676542" w:rsidP="7D676542">
            <w:pPr>
              <w:spacing w:before="240" w:after="240"/>
            </w:pPr>
            <w:r w:rsidRPr="7D676542">
              <w:rPr>
                <w:rFonts w:ascii="Times New Roman" w:eastAsia="Times New Roman" w:hAnsi="Times New Roman" w:cs="Times New Roman"/>
                <w:b/>
                <w:bCs/>
              </w:rPr>
              <w:t>What is your pastoral, medical and social support available for children with special educational needs and disabilities?</w:t>
            </w:r>
          </w:p>
          <w:p w14:paraId="5FB310F1" w14:textId="55F87B91" w:rsidR="7D676542" w:rsidRDefault="7D676542" w:rsidP="7D676542">
            <w:pPr>
              <w:spacing w:before="240" w:after="240"/>
            </w:pPr>
            <w:r w:rsidRPr="7D676542">
              <w:rPr>
                <w:rFonts w:ascii="Times New Roman" w:eastAsia="Times New Roman" w:hAnsi="Times New Roman" w:cs="Times New Roman"/>
              </w:rPr>
              <w:lastRenderedPageBreak/>
              <w:t xml:space="preserve">At </w:t>
            </w:r>
            <w:r w:rsidR="2F816D57"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we believe young people learn best when they are </w:t>
            </w:r>
            <w:r w:rsidR="55548347" w:rsidRPr="7D676542">
              <w:rPr>
                <w:rFonts w:ascii="Times New Roman" w:eastAsia="Times New Roman" w:hAnsi="Times New Roman" w:cs="Times New Roman"/>
              </w:rPr>
              <w:t>regulated</w:t>
            </w:r>
            <w:r w:rsidRPr="7D676542">
              <w:rPr>
                <w:rFonts w:ascii="Times New Roman" w:eastAsia="Times New Roman" w:hAnsi="Times New Roman" w:cs="Times New Roman"/>
              </w:rPr>
              <w:t>. We celebrate our student</w:t>
            </w:r>
            <w:r w:rsidR="3DFC235E" w:rsidRPr="7D676542">
              <w:rPr>
                <w:rFonts w:ascii="Times New Roman" w:eastAsia="Times New Roman" w:hAnsi="Times New Roman" w:cs="Times New Roman"/>
              </w:rPr>
              <w:t>s</w:t>
            </w:r>
            <w:r w:rsidRPr="7D676542">
              <w:rPr>
                <w:rFonts w:ascii="Times New Roman" w:eastAsia="Times New Roman" w:hAnsi="Times New Roman" w:cs="Times New Roman"/>
              </w:rPr>
              <w:t>’ successes and provide them with positive learning experiences.</w:t>
            </w:r>
          </w:p>
          <w:p w14:paraId="5E85030D" w14:textId="048F95B4" w:rsidR="7D676542" w:rsidRDefault="7D676542" w:rsidP="7D676542">
            <w:pPr>
              <w:spacing w:before="240" w:after="240"/>
              <w:rPr>
                <w:rFonts w:ascii="Times New Roman" w:eastAsia="Times New Roman" w:hAnsi="Times New Roman" w:cs="Times New Roman"/>
              </w:rPr>
            </w:pPr>
            <w:r w:rsidRPr="7D676542">
              <w:rPr>
                <w:rFonts w:ascii="Times New Roman" w:eastAsia="Times New Roman" w:hAnsi="Times New Roman" w:cs="Times New Roman"/>
              </w:rPr>
              <w:t xml:space="preserve"> A graduated approach of support is provided.  Students are encouraged to talk openly about their own mental health.  Some students have access to explicit SEAL and social communication sessions.  Some young people experience some setbacks or challenges along the </w:t>
            </w:r>
            <w:proofErr w:type="gramStart"/>
            <w:r w:rsidRPr="7D676542">
              <w:rPr>
                <w:rFonts w:ascii="Times New Roman" w:eastAsia="Times New Roman" w:hAnsi="Times New Roman" w:cs="Times New Roman"/>
              </w:rPr>
              <w:t>way</w:t>
            </w:r>
            <w:proofErr w:type="gramEnd"/>
            <w:r w:rsidRPr="7D676542">
              <w:rPr>
                <w:rFonts w:ascii="Times New Roman" w:eastAsia="Times New Roman" w:hAnsi="Times New Roman" w:cs="Times New Roman"/>
              </w:rPr>
              <w:t xml:space="preserve"> and we are committed to supporting them through these. Some of the ways we are able to do this </w:t>
            </w:r>
            <w:proofErr w:type="gramStart"/>
            <w:r w:rsidRPr="7D676542">
              <w:rPr>
                <w:rFonts w:ascii="Times New Roman" w:eastAsia="Times New Roman" w:hAnsi="Times New Roman" w:cs="Times New Roman"/>
              </w:rPr>
              <w:t>include</w:t>
            </w:r>
            <w:r w:rsidR="334C4C8F" w:rsidRPr="7D676542">
              <w:rPr>
                <w:rFonts w:ascii="Times New Roman" w:eastAsia="Times New Roman" w:hAnsi="Times New Roman" w:cs="Times New Roman"/>
              </w:rPr>
              <w:t>:</w:t>
            </w:r>
            <w:proofErr w:type="gramEnd"/>
            <w:r w:rsidRPr="7D676542">
              <w:rPr>
                <w:rFonts w:ascii="Times New Roman" w:eastAsia="Times New Roman" w:hAnsi="Times New Roman" w:cs="Times New Roman"/>
              </w:rPr>
              <w:t xml:space="preserve"> access to the Behaviour and Supportive Environment (BASE) when needed, restorative approaches, individual keyworker sessions and also access to the</w:t>
            </w:r>
            <w:r w:rsidR="78D59EF7" w:rsidRPr="7D676542">
              <w:rPr>
                <w:rFonts w:ascii="Times New Roman" w:eastAsia="Times New Roman" w:hAnsi="Times New Roman" w:cs="Times New Roman"/>
              </w:rPr>
              <w:t xml:space="preserve"> Inclusion</w:t>
            </w:r>
            <w:r w:rsidRPr="7D676542">
              <w:rPr>
                <w:rFonts w:ascii="Times New Roman" w:eastAsia="Times New Roman" w:hAnsi="Times New Roman" w:cs="Times New Roman"/>
              </w:rPr>
              <w:t xml:space="preserve"> </w:t>
            </w:r>
            <w:r w:rsidR="47904C70" w:rsidRPr="7D676542">
              <w:rPr>
                <w:rFonts w:ascii="Times New Roman" w:eastAsia="Times New Roman" w:hAnsi="Times New Roman" w:cs="Times New Roman"/>
              </w:rPr>
              <w:t>Manager</w:t>
            </w:r>
            <w:r w:rsidRPr="7D676542">
              <w:rPr>
                <w:rFonts w:ascii="Times New Roman" w:eastAsia="Times New Roman" w:hAnsi="Times New Roman" w:cs="Times New Roman"/>
              </w:rPr>
              <w:t xml:space="preserve"> or SENDCO who can signpost and refer to relevant outside agency help. </w:t>
            </w:r>
          </w:p>
          <w:p w14:paraId="44138E12" w14:textId="5F267132" w:rsidR="7D676542" w:rsidRDefault="7D676542" w:rsidP="7D676542">
            <w:pPr>
              <w:spacing w:before="240" w:after="240"/>
            </w:pPr>
            <w:r w:rsidRPr="7D676542">
              <w:rPr>
                <w:rFonts w:ascii="Times New Roman" w:eastAsia="Times New Roman" w:hAnsi="Times New Roman" w:cs="Times New Roman"/>
              </w:rPr>
              <w:t xml:space="preserve">For any young person that has a specific medical need, please ensure that you have made the school aware by speaking to their keyworker or the SENDCO.  Please complete </w:t>
            </w:r>
            <w:proofErr w:type="gramStart"/>
            <w:r w:rsidRPr="7D676542">
              <w:rPr>
                <w:rFonts w:ascii="Times New Roman" w:eastAsia="Times New Roman" w:hAnsi="Times New Roman" w:cs="Times New Roman"/>
              </w:rPr>
              <w:t>all of</w:t>
            </w:r>
            <w:proofErr w:type="gramEnd"/>
            <w:r w:rsidRPr="7D676542">
              <w:rPr>
                <w:rFonts w:ascii="Times New Roman" w:eastAsia="Times New Roman" w:hAnsi="Times New Roman" w:cs="Times New Roman"/>
              </w:rPr>
              <w:t xml:space="preserve"> the relevant medical information on the initial medical information form so that we can support your child during their time at </w:t>
            </w:r>
            <w:r w:rsidR="033C43A5"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Please also let your child’s keyworker and the SENDCO know if your child develops medical needs during their time at </w:t>
            </w:r>
            <w:r w:rsidR="1C88D210" w:rsidRPr="7D676542">
              <w:rPr>
                <w:rFonts w:ascii="Times New Roman" w:eastAsia="Times New Roman" w:hAnsi="Times New Roman" w:cs="Times New Roman"/>
              </w:rPr>
              <w:t xml:space="preserve">Chadwick High School. </w:t>
            </w:r>
          </w:p>
          <w:p w14:paraId="17F810B1" w14:textId="41B2F655" w:rsidR="7D676542" w:rsidRDefault="7D676542" w:rsidP="7D676542">
            <w:pPr>
              <w:spacing w:before="240" w:after="240"/>
            </w:pPr>
            <w:r w:rsidRPr="7D676542">
              <w:rPr>
                <w:rFonts w:ascii="Times New Roman" w:eastAsia="Times New Roman" w:hAnsi="Times New Roman" w:cs="Times New Roman"/>
                <w:b/>
                <w:bCs/>
              </w:rPr>
              <w:t>How do you manage the administration of medicines and provision of personal care?</w:t>
            </w:r>
          </w:p>
          <w:p w14:paraId="797964A7" w14:textId="3732BE92" w:rsidR="0109272A" w:rsidRDefault="0109272A" w:rsidP="7D676542">
            <w:pPr>
              <w:spacing w:before="240" w:after="240"/>
            </w:pPr>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has adopted Lancashire County Council’s First Aid and Medicines Policies.  Training for supporting young people with medical needs is co-ordinated by the SENDCO and reviewed regularly.</w:t>
            </w:r>
          </w:p>
          <w:p w14:paraId="7BBD3AC5" w14:textId="5A0242C5" w:rsidR="7D676542" w:rsidRDefault="7D676542" w:rsidP="7D676542">
            <w:pPr>
              <w:spacing w:before="240" w:after="240"/>
            </w:pPr>
            <w:r w:rsidRPr="7D676542">
              <w:rPr>
                <w:rFonts w:ascii="Times New Roman" w:eastAsia="Times New Roman" w:hAnsi="Times New Roman" w:cs="Times New Roman"/>
                <w:b/>
                <w:bCs/>
              </w:rPr>
              <w:t>How do you support behaviour, avoiding exclusions and increasing attendance</w:t>
            </w:r>
            <w:r w:rsidRPr="7D676542">
              <w:rPr>
                <w:rFonts w:ascii="Times New Roman" w:eastAsia="Times New Roman" w:hAnsi="Times New Roman" w:cs="Times New Roman"/>
              </w:rPr>
              <w:t xml:space="preserve">?   </w:t>
            </w:r>
          </w:p>
          <w:p w14:paraId="0DDD14F5" w14:textId="56C50D2E" w:rsidR="7D676542" w:rsidRDefault="7D676542" w:rsidP="7D676542">
            <w:pPr>
              <w:spacing w:before="240" w:after="240"/>
              <w:rPr>
                <w:rFonts w:ascii="Times New Roman" w:eastAsia="Times New Roman" w:hAnsi="Times New Roman" w:cs="Times New Roman"/>
              </w:rPr>
            </w:pPr>
            <w:r w:rsidRPr="7D676542">
              <w:rPr>
                <w:rFonts w:ascii="Times New Roman" w:eastAsia="Times New Roman" w:hAnsi="Times New Roman" w:cs="Times New Roman"/>
              </w:rPr>
              <w:t>A whole school behavioural policy is designed to support students, avoid exclusions and increase attendance.  Where needed individual plans are put in place to support.  The behaviour policy has a graduated approach of both restorative work and sanction</w:t>
            </w:r>
            <w:r w:rsidR="00F9F29F" w:rsidRPr="7D676542">
              <w:rPr>
                <w:rFonts w:ascii="Times New Roman" w:eastAsia="Times New Roman" w:hAnsi="Times New Roman" w:cs="Times New Roman"/>
              </w:rPr>
              <w:t>s</w:t>
            </w:r>
            <w:r w:rsidRPr="7D676542">
              <w:rPr>
                <w:rFonts w:ascii="Times New Roman" w:eastAsia="Times New Roman" w:hAnsi="Times New Roman" w:cs="Times New Roman"/>
              </w:rPr>
              <w:t>. It is a graduated approach for all the young people. Close work with parents/carers, young people and</w:t>
            </w:r>
            <w:r w:rsidR="389914A9" w:rsidRPr="7D676542">
              <w:rPr>
                <w:rFonts w:ascii="Times New Roman" w:eastAsia="Times New Roman" w:hAnsi="Times New Roman" w:cs="Times New Roman"/>
              </w:rPr>
              <w:t>,</w:t>
            </w:r>
            <w:r w:rsidRPr="7D676542">
              <w:rPr>
                <w:rFonts w:ascii="Times New Roman" w:eastAsia="Times New Roman" w:hAnsi="Times New Roman" w:cs="Times New Roman"/>
              </w:rPr>
              <w:t xml:space="preserve"> where necessary</w:t>
            </w:r>
            <w:r w:rsidR="5B7CC4CC" w:rsidRPr="7D676542">
              <w:rPr>
                <w:rFonts w:ascii="Times New Roman" w:eastAsia="Times New Roman" w:hAnsi="Times New Roman" w:cs="Times New Roman"/>
              </w:rPr>
              <w:t>,</w:t>
            </w:r>
            <w:r w:rsidRPr="7D676542">
              <w:rPr>
                <w:rFonts w:ascii="Times New Roman" w:eastAsia="Times New Roman" w:hAnsi="Times New Roman" w:cs="Times New Roman"/>
              </w:rPr>
              <w:t xml:space="preserve"> other agency support throughout the graduated approach helps to avoid exclusions. At </w:t>
            </w:r>
            <w:r w:rsidR="483D6690"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a deep understanding and appreciation of each other’s needs is promoted throughout the school.  </w:t>
            </w:r>
            <w:r w:rsidR="583EB8DC" w:rsidRPr="7D676542">
              <w:rPr>
                <w:rFonts w:ascii="Times New Roman" w:eastAsia="Times New Roman" w:hAnsi="Times New Roman" w:cs="Times New Roman"/>
              </w:rPr>
              <w:t xml:space="preserve">The Attendance Officer at Chadwick High </w:t>
            </w:r>
            <w:proofErr w:type="gramStart"/>
            <w:r w:rsidR="583EB8DC" w:rsidRPr="7D676542">
              <w:rPr>
                <w:rFonts w:ascii="Times New Roman" w:eastAsia="Times New Roman" w:hAnsi="Times New Roman" w:cs="Times New Roman"/>
              </w:rPr>
              <w:t>School</w:t>
            </w:r>
            <w:r w:rsidRPr="7D676542">
              <w:rPr>
                <w:rFonts w:ascii="Times New Roman" w:eastAsia="Times New Roman" w:hAnsi="Times New Roman" w:cs="Times New Roman"/>
              </w:rPr>
              <w:t xml:space="preserve">  monitors</w:t>
            </w:r>
            <w:proofErr w:type="gramEnd"/>
            <w:r w:rsidRPr="7D676542">
              <w:rPr>
                <w:rFonts w:ascii="Times New Roman" w:eastAsia="Times New Roman" w:hAnsi="Times New Roman" w:cs="Times New Roman"/>
              </w:rPr>
              <w:t xml:space="preserve"> the attendance of every student and works closely with parents</w:t>
            </w:r>
            <w:r w:rsidR="236B47B1" w:rsidRPr="7D676542">
              <w:rPr>
                <w:rFonts w:ascii="Times New Roman" w:eastAsia="Times New Roman" w:hAnsi="Times New Roman" w:cs="Times New Roman"/>
              </w:rPr>
              <w:t>, the Family Support Worker</w:t>
            </w:r>
            <w:r w:rsidRPr="7D676542">
              <w:rPr>
                <w:rFonts w:ascii="Times New Roman" w:eastAsia="Times New Roman" w:hAnsi="Times New Roman" w:cs="Times New Roman"/>
              </w:rPr>
              <w:t xml:space="preserve"> and the mainstream school to increase attendance rates.</w:t>
            </w:r>
          </w:p>
          <w:p w14:paraId="42AE97F4" w14:textId="2BAE785E" w:rsidR="7D676542" w:rsidRDefault="7D676542" w:rsidP="7D676542">
            <w:pPr>
              <w:spacing w:before="240" w:after="240"/>
            </w:pPr>
            <w:r w:rsidRPr="7D676542">
              <w:rPr>
                <w:rFonts w:ascii="Times New Roman" w:eastAsia="Times New Roman" w:hAnsi="Times New Roman" w:cs="Times New Roman"/>
                <w:b/>
                <w:bCs/>
              </w:rPr>
              <w:t xml:space="preserve">Do you specifically report on issues of bullying specifically against children/young people with special educational needs?  </w:t>
            </w:r>
          </w:p>
          <w:p w14:paraId="41B0D89D" w14:textId="74CF5022" w:rsidR="7D676542" w:rsidRDefault="7D676542" w:rsidP="7D676542">
            <w:pPr>
              <w:spacing w:before="240" w:after="240"/>
              <w:rPr>
                <w:rFonts w:ascii="Times New Roman" w:eastAsia="Times New Roman" w:hAnsi="Times New Roman" w:cs="Times New Roman"/>
              </w:rPr>
            </w:pPr>
            <w:r w:rsidRPr="7D676542">
              <w:rPr>
                <w:rFonts w:ascii="Times New Roman" w:eastAsia="Times New Roman" w:hAnsi="Times New Roman" w:cs="Times New Roman"/>
              </w:rPr>
              <w:t xml:space="preserve">Severe incidents of bullying, racism and discrimination are reported to the Local Authority and to the school </w:t>
            </w:r>
            <w:r w:rsidR="747A6F90" w:rsidRPr="7D676542">
              <w:rPr>
                <w:rFonts w:ascii="Times New Roman" w:eastAsia="Times New Roman" w:hAnsi="Times New Roman" w:cs="Times New Roman"/>
              </w:rPr>
              <w:t xml:space="preserve">Local </w:t>
            </w:r>
            <w:r w:rsidR="3302C60E" w:rsidRPr="7D676542">
              <w:rPr>
                <w:rFonts w:ascii="Times New Roman" w:eastAsia="Times New Roman" w:hAnsi="Times New Roman" w:cs="Times New Roman"/>
              </w:rPr>
              <w:t>Governing Body.</w:t>
            </w:r>
          </w:p>
        </w:tc>
      </w:tr>
    </w:tbl>
    <w:p w14:paraId="3D005B34" w14:textId="0AE53A20" w:rsidR="004D491E" w:rsidRDefault="26F15BDE" w:rsidP="7D676542">
      <w:pPr>
        <w:spacing w:before="240" w:after="240" w:line="257" w:lineRule="auto"/>
      </w:pPr>
      <w:r w:rsidRPr="7D676542">
        <w:rPr>
          <w:rFonts w:ascii="Times New Roman" w:eastAsia="Times New Roman" w:hAnsi="Times New Roman" w:cs="Times New Roman"/>
        </w:rPr>
        <w:lastRenderedPageBreak/>
        <w:t xml:space="preserve"> </w:t>
      </w:r>
    </w:p>
    <w:tbl>
      <w:tblPr>
        <w:tblStyle w:val="TableGrid"/>
        <w:tblW w:w="0" w:type="auto"/>
        <w:tblLook w:val="04A0" w:firstRow="1" w:lastRow="0" w:firstColumn="1" w:lastColumn="0" w:noHBand="0" w:noVBand="1"/>
      </w:tblPr>
      <w:tblGrid>
        <w:gridCol w:w="9006"/>
      </w:tblGrid>
      <w:tr w:rsidR="7D676542" w14:paraId="4134F7CF"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0CFD5B8D" w14:textId="0207C6C2" w:rsidR="7D676542" w:rsidRDefault="7D676542" w:rsidP="7D676542">
            <w:pPr>
              <w:spacing w:before="240" w:after="240"/>
            </w:pPr>
            <w:r w:rsidRPr="7D676542">
              <w:rPr>
                <w:rFonts w:ascii="Times New Roman" w:eastAsia="Times New Roman" w:hAnsi="Times New Roman" w:cs="Times New Roman"/>
                <w:b/>
                <w:bCs/>
                <w:color w:val="000000" w:themeColor="text1"/>
              </w:rPr>
              <w:t xml:space="preserve">How do you evaluate the effectiveness of the provision made for children and young people with special educational needs?  </w:t>
            </w:r>
          </w:p>
        </w:tc>
      </w:tr>
      <w:tr w:rsidR="7D676542" w14:paraId="24CA4339"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A043EE" w14:textId="2D158E17" w:rsidR="7D676542" w:rsidRDefault="7D676542" w:rsidP="7D676542">
            <w:pPr>
              <w:spacing w:before="240" w:after="240"/>
            </w:pPr>
            <w:r w:rsidRPr="7D676542">
              <w:rPr>
                <w:rFonts w:ascii="Times New Roman" w:eastAsia="Times New Roman" w:hAnsi="Times New Roman" w:cs="Times New Roman"/>
              </w:rPr>
              <w:lastRenderedPageBreak/>
              <w:t xml:space="preserve">At </w:t>
            </w:r>
            <w:r w:rsidR="2439F234"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xml:space="preserve">, the attainment and progress of all students is carefully tracked and monitored throughout the school year. Teachers evaluate their lessons and consider whether individual children are making the expected progress within their lessons. </w:t>
            </w:r>
          </w:p>
          <w:p w14:paraId="2B16B28E" w14:textId="0BDC09ED" w:rsidR="7D676542" w:rsidRDefault="7D676542" w:rsidP="7D676542">
            <w:pPr>
              <w:spacing w:before="240" w:after="240"/>
            </w:pPr>
            <w:r w:rsidRPr="7D676542">
              <w:rPr>
                <w:rFonts w:ascii="Times New Roman" w:eastAsia="Times New Roman" w:hAnsi="Times New Roman" w:cs="Times New Roman"/>
              </w:rPr>
              <w:t>Teachers use a range of assessment techniques every lesson to assess a student’s understanding. For example, using observations and using key questions. Assessment data is regularly reported to the Senior Leadership Team.  The SENDCO liaises closely with all departments throughout the academic year. Reports are shared with parents at parents’ evenings.  Any SEND concerns from parents are communicated via the keyworker to the SENDCO. Tracking systems for interventions are in place and these are scrutinised by the SENDCO and specialist services to evaluate the effectiveness and the impact of them.</w:t>
            </w:r>
          </w:p>
        </w:tc>
      </w:tr>
    </w:tbl>
    <w:p w14:paraId="1F3D2F02" w14:textId="2C82A66C" w:rsidR="004D491E" w:rsidRDefault="004D491E" w:rsidP="7D676542">
      <w:pPr>
        <w:spacing w:before="240" w:after="240" w:line="257"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2464B884"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79C4A8DA" w14:textId="596477F6" w:rsidR="7D676542" w:rsidRDefault="7D676542" w:rsidP="7D676542">
            <w:pPr>
              <w:spacing w:before="240" w:after="240"/>
            </w:pPr>
            <w:r w:rsidRPr="7D676542">
              <w:rPr>
                <w:rFonts w:ascii="Times New Roman" w:eastAsia="Times New Roman" w:hAnsi="Times New Roman" w:cs="Times New Roman"/>
                <w:b/>
                <w:bCs/>
                <w:color w:val="000000" w:themeColor="text1"/>
              </w:rPr>
              <w:t>How do you involve other bodies, including health and social services, local authority support services and voluntary organisations, in meeting the needs of children/young people with SEND and in supporting their families?</w:t>
            </w:r>
          </w:p>
        </w:tc>
      </w:tr>
      <w:tr w:rsidR="7D676542" w14:paraId="4C8DFEEE"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D4C0DD" w14:textId="3F0B7EC7" w:rsidR="7D676542" w:rsidRDefault="7D676542" w:rsidP="7D676542">
            <w:pPr>
              <w:spacing w:before="240" w:after="240"/>
            </w:pPr>
            <w:r w:rsidRPr="7D676542">
              <w:rPr>
                <w:rFonts w:ascii="Times New Roman" w:eastAsia="Times New Roman" w:hAnsi="Times New Roman" w:cs="Times New Roman"/>
              </w:rPr>
              <w:t xml:space="preserve">At </w:t>
            </w:r>
            <w:r w:rsidR="43BB6882" w:rsidRPr="7D676542">
              <w:rPr>
                <w:rFonts w:ascii="Times New Roman" w:eastAsia="Times New Roman" w:hAnsi="Times New Roman" w:cs="Times New Roman"/>
              </w:rPr>
              <w:t>Chadwick High School</w:t>
            </w:r>
            <w:r w:rsidRPr="7D676542">
              <w:rPr>
                <w:rFonts w:ascii="Times New Roman" w:eastAsia="Times New Roman" w:hAnsi="Times New Roman" w:cs="Times New Roman"/>
              </w:rPr>
              <w:t>, we work with many professionals and organisations to support children with identified SEND needs. These include</w:t>
            </w:r>
            <w:r w:rsidR="45A4BF39" w:rsidRPr="7D676542">
              <w:rPr>
                <w:rFonts w:ascii="Times New Roman" w:eastAsia="Times New Roman" w:hAnsi="Times New Roman" w:cs="Times New Roman"/>
              </w:rPr>
              <w:t>:</w:t>
            </w:r>
            <w:r w:rsidRPr="7D676542">
              <w:rPr>
                <w:rFonts w:ascii="Times New Roman" w:eastAsia="Times New Roman" w:hAnsi="Times New Roman" w:cs="Times New Roman"/>
              </w:rPr>
              <w:t xml:space="preserve"> </w:t>
            </w:r>
          </w:p>
          <w:p w14:paraId="4DFC04CA" w14:textId="3D048B5B" w:rsidR="7D676542" w:rsidRDefault="7D676542" w:rsidP="7D676542">
            <w:r w:rsidRPr="7D676542">
              <w:rPr>
                <w:rFonts w:ascii="Times New Roman" w:eastAsia="Times New Roman" w:hAnsi="Times New Roman" w:cs="Times New Roman"/>
              </w:rPr>
              <w:t>Inclusion North</w:t>
            </w:r>
          </w:p>
          <w:p w14:paraId="6634E7B2" w14:textId="4A17F10E" w:rsidR="7D676542" w:rsidRDefault="7D676542" w:rsidP="7D676542">
            <w:r w:rsidRPr="7D676542">
              <w:rPr>
                <w:rFonts w:ascii="Times New Roman" w:eastAsia="Times New Roman" w:hAnsi="Times New Roman" w:cs="Times New Roman"/>
              </w:rPr>
              <w:t>Educational Psychologists</w:t>
            </w:r>
          </w:p>
          <w:p w14:paraId="49B4E223" w14:textId="240AA817" w:rsidR="7D676542" w:rsidRDefault="7D676542" w:rsidP="7D676542">
            <w:r w:rsidRPr="7D676542">
              <w:rPr>
                <w:rFonts w:ascii="Times New Roman" w:eastAsia="Times New Roman" w:hAnsi="Times New Roman" w:cs="Times New Roman"/>
              </w:rPr>
              <w:t>CAMHS</w:t>
            </w:r>
          </w:p>
          <w:p w14:paraId="372D8CB5" w14:textId="0CFF2D74" w:rsidR="7D676542" w:rsidRDefault="7D676542" w:rsidP="7D676542">
            <w:r w:rsidRPr="7D676542">
              <w:rPr>
                <w:rFonts w:ascii="Times New Roman" w:eastAsia="Times New Roman" w:hAnsi="Times New Roman" w:cs="Times New Roman"/>
              </w:rPr>
              <w:t>ADHD team</w:t>
            </w:r>
          </w:p>
          <w:p w14:paraId="5AD2178D" w14:textId="7D4CCFE6" w:rsidR="7D676542" w:rsidRDefault="7D676542" w:rsidP="7D676542">
            <w:r w:rsidRPr="7D676542">
              <w:rPr>
                <w:rFonts w:ascii="Times New Roman" w:eastAsia="Times New Roman" w:hAnsi="Times New Roman" w:cs="Times New Roman"/>
                <w:color w:val="242424"/>
              </w:rPr>
              <w:t>Neurodevelopmental Pathway Team</w:t>
            </w:r>
          </w:p>
          <w:p w14:paraId="74283FED" w14:textId="745257C0" w:rsidR="7D676542" w:rsidRDefault="7D676542" w:rsidP="7D676542">
            <w:r w:rsidRPr="7D676542">
              <w:rPr>
                <w:rFonts w:ascii="Times New Roman" w:eastAsia="Times New Roman" w:hAnsi="Times New Roman" w:cs="Times New Roman"/>
              </w:rPr>
              <w:t xml:space="preserve">Paediatricians </w:t>
            </w:r>
          </w:p>
          <w:p w14:paraId="2C487772" w14:textId="4D647311" w:rsidR="7D676542" w:rsidRDefault="7D676542" w:rsidP="7D676542">
            <w:r w:rsidRPr="7D676542">
              <w:rPr>
                <w:rFonts w:ascii="Times New Roman" w:eastAsia="Times New Roman" w:hAnsi="Times New Roman" w:cs="Times New Roman"/>
              </w:rPr>
              <w:t xml:space="preserve">Speech and Language Therapists </w:t>
            </w:r>
          </w:p>
          <w:p w14:paraId="69DA1D21" w14:textId="39016881" w:rsidR="7D676542" w:rsidRDefault="7D676542" w:rsidP="7D676542">
            <w:r w:rsidRPr="7D676542">
              <w:rPr>
                <w:rFonts w:ascii="Times New Roman" w:eastAsia="Times New Roman" w:hAnsi="Times New Roman" w:cs="Times New Roman"/>
              </w:rPr>
              <w:t>School Nurses</w:t>
            </w:r>
          </w:p>
          <w:p w14:paraId="36E1704C" w14:textId="5CF6B345" w:rsidR="7D676542" w:rsidRDefault="7D676542" w:rsidP="7D676542">
            <w:r w:rsidRPr="7D676542">
              <w:rPr>
                <w:rFonts w:ascii="Times New Roman" w:eastAsia="Times New Roman" w:hAnsi="Times New Roman" w:cs="Times New Roman"/>
              </w:rPr>
              <w:t>Child Sexual Exploitation Team</w:t>
            </w:r>
          </w:p>
          <w:p w14:paraId="54E8DB5B" w14:textId="6BFD836A" w:rsidR="7D676542" w:rsidRDefault="7D676542" w:rsidP="7D676542">
            <w:r w:rsidRPr="7D676542">
              <w:rPr>
                <w:rFonts w:ascii="Times New Roman" w:eastAsia="Times New Roman" w:hAnsi="Times New Roman" w:cs="Times New Roman"/>
              </w:rPr>
              <w:t xml:space="preserve">Children’s Social Care </w:t>
            </w:r>
          </w:p>
          <w:p w14:paraId="7B66D080" w14:textId="3485A1E0" w:rsidR="7D676542" w:rsidRDefault="7D676542" w:rsidP="7D676542">
            <w:r w:rsidRPr="7D676542">
              <w:rPr>
                <w:rFonts w:ascii="Times New Roman" w:eastAsia="Times New Roman" w:hAnsi="Times New Roman" w:cs="Times New Roman"/>
              </w:rPr>
              <w:t xml:space="preserve">Trinity Hospice </w:t>
            </w:r>
          </w:p>
          <w:p w14:paraId="04DE5701" w14:textId="325B3316" w:rsidR="7D676542" w:rsidRDefault="7D676542" w:rsidP="7D676542">
            <w:r w:rsidRPr="7D676542">
              <w:rPr>
                <w:rFonts w:ascii="Times New Roman" w:eastAsia="Times New Roman" w:hAnsi="Times New Roman" w:cs="Times New Roman"/>
              </w:rPr>
              <w:t xml:space="preserve">Children and Family Wellbeing Services </w:t>
            </w:r>
          </w:p>
          <w:p w14:paraId="77E356CD" w14:textId="3E0A8317" w:rsidR="7D676542" w:rsidRDefault="7D676542" w:rsidP="7D676542">
            <w:pPr>
              <w:rPr>
                <w:rFonts w:ascii="Times New Roman" w:eastAsia="Times New Roman" w:hAnsi="Times New Roman" w:cs="Times New Roman"/>
              </w:rPr>
            </w:pPr>
          </w:p>
        </w:tc>
      </w:tr>
    </w:tbl>
    <w:p w14:paraId="752C6017" w14:textId="688A4284" w:rsidR="004D491E" w:rsidRDefault="26F15BDE" w:rsidP="7D676542">
      <w:pPr>
        <w:spacing w:before="240" w:after="240" w:line="257" w:lineRule="auto"/>
      </w:pPr>
      <w:r w:rsidRPr="7D676542">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9006"/>
      </w:tblGrid>
      <w:tr w:rsidR="7D676542" w14:paraId="1ACFF675"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5C23C422" w14:textId="04AD9E17" w:rsidR="7D676542" w:rsidRDefault="7D676542" w:rsidP="7D676542">
            <w:pPr>
              <w:spacing w:before="120" w:after="120"/>
            </w:pPr>
            <w:r w:rsidRPr="7D676542">
              <w:rPr>
                <w:rFonts w:ascii="Times New Roman" w:eastAsia="Times New Roman" w:hAnsi="Times New Roman" w:cs="Times New Roman"/>
                <w:b/>
                <w:bCs/>
                <w:color w:val="000000" w:themeColor="text1"/>
              </w:rPr>
              <w:t>What arrangements do you make in relation to the treatment of complaints from children/young people and their parents/carers with special educational needs concerning your provision made?</w:t>
            </w:r>
          </w:p>
        </w:tc>
      </w:tr>
      <w:tr w:rsidR="7D676542" w14:paraId="6C7A612E"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55992E" w14:textId="3F986E5D" w:rsidR="7D676542" w:rsidRDefault="7D676542" w:rsidP="7D676542">
            <w:pPr>
              <w:spacing w:before="240" w:after="240"/>
            </w:pPr>
            <w:r w:rsidRPr="7D676542">
              <w:rPr>
                <w:rFonts w:ascii="Times New Roman" w:eastAsia="Times New Roman" w:hAnsi="Times New Roman" w:cs="Times New Roman"/>
              </w:rPr>
              <w:t xml:space="preserve">The school hopes that concerns and complaints can be resolved informally with the member of staff or member concerned and encourages the complainant to discuss the matters causing them concern.  However, if that does not resolve the problem then the </w:t>
            </w:r>
            <w:r w:rsidRPr="7D676542">
              <w:rPr>
                <w:rFonts w:ascii="Times New Roman" w:eastAsia="Times New Roman" w:hAnsi="Times New Roman" w:cs="Times New Roman"/>
              </w:rPr>
              <w:lastRenderedPageBreak/>
              <w:t xml:space="preserve">matter should be brought to the attention of the Headteacher (Complaints and concerns about </w:t>
            </w:r>
            <w:r w:rsidR="2EA0AE27" w:rsidRPr="7D676542">
              <w:rPr>
                <w:rFonts w:ascii="Times New Roman" w:eastAsia="Times New Roman" w:hAnsi="Times New Roman" w:cs="Times New Roman"/>
              </w:rPr>
              <w:t>Governors</w:t>
            </w:r>
            <w:r w:rsidRPr="7D676542">
              <w:rPr>
                <w:rFonts w:ascii="Times New Roman" w:eastAsia="Times New Roman" w:hAnsi="Times New Roman" w:cs="Times New Roman"/>
              </w:rPr>
              <w:t xml:space="preserve"> should be made to the Chair of </w:t>
            </w:r>
            <w:r w:rsidR="66B6A206" w:rsidRPr="7D676542">
              <w:rPr>
                <w:rFonts w:ascii="Times New Roman" w:eastAsia="Times New Roman" w:hAnsi="Times New Roman" w:cs="Times New Roman"/>
              </w:rPr>
              <w:t>the</w:t>
            </w:r>
            <w:r w:rsidR="5969DC94" w:rsidRPr="7D676542">
              <w:rPr>
                <w:rFonts w:ascii="Times New Roman" w:eastAsia="Times New Roman" w:hAnsi="Times New Roman" w:cs="Times New Roman"/>
              </w:rPr>
              <w:t xml:space="preserve"> Local</w:t>
            </w:r>
            <w:r w:rsidR="66B6A206" w:rsidRPr="7D676542">
              <w:rPr>
                <w:rFonts w:ascii="Times New Roman" w:eastAsia="Times New Roman" w:hAnsi="Times New Roman" w:cs="Times New Roman"/>
              </w:rPr>
              <w:t xml:space="preserve"> Governing Body</w:t>
            </w:r>
            <w:r w:rsidRPr="7D676542">
              <w:rPr>
                <w:rFonts w:ascii="Times New Roman" w:eastAsia="Times New Roman" w:hAnsi="Times New Roman" w:cs="Times New Roman"/>
              </w:rPr>
              <w:t xml:space="preserve">). </w:t>
            </w:r>
          </w:p>
          <w:p w14:paraId="3174E0A4" w14:textId="6BD874C6" w:rsidR="7D676542" w:rsidRDefault="7D676542" w:rsidP="7D676542">
            <w:pPr>
              <w:spacing w:before="240" w:after="240"/>
            </w:pPr>
            <w:r w:rsidRPr="7D676542">
              <w:rPr>
                <w:rFonts w:ascii="Times New Roman" w:eastAsia="Times New Roman" w:hAnsi="Times New Roman" w:cs="Times New Roman"/>
              </w:rPr>
              <w:t xml:space="preserve">The Headteacher (or Chair of </w:t>
            </w:r>
            <w:r w:rsidR="40D7649C" w:rsidRPr="7D676542">
              <w:rPr>
                <w:rFonts w:ascii="Times New Roman" w:eastAsia="Times New Roman" w:hAnsi="Times New Roman" w:cs="Times New Roman"/>
              </w:rPr>
              <w:t xml:space="preserve">the Local </w:t>
            </w:r>
            <w:r w:rsidR="6CC7F676" w:rsidRPr="7D676542">
              <w:rPr>
                <w:rFonts w:ascii="Times New Roman" w:eastAsia="Times New Roman" w:hAnsi="Times New Roman" w:cs="Times New Roman"/>
              </w:rPr>
              <w:t>Governing Body</w:t>
            </w:r>
            <w:r w:rsidRPr="7D676542">
              <w:rPr>
                <w:rFonts w:ascii="Times New Roman" w:eastAsia="Times New Roman" w:hAnsi="Times New Roman" w:cs="Times New Roman"/>
              </w:rPr>
              <w:t xml:space="preserve">) will then seek to resolve the matter informally and will: </w:t>
            </w:r>
          </w:p>
          <w:p w14:paraId="2614529F" w14:textId="6760DBFE" w:rsidR="7D676542" w:rsidRDefault="7D676542" w:rsidP="7D676542">
            <w:pPr>
              <w:spacing w:before="240" w:after="240"/>
            </w:pPr>
            <w:r w:rsidRPr="7D676542">
              <w:rPr>
                <w:rFonts w:ascii="Times New Roman" w:eastAsia="Times New Roman" w:hAnsi="Times New Roman" w:cs="Times New Roman"/>
              </w:rPr>
              <w:t xml:space="preserve">• acknowledge the </w:t>
            </w:r>
            <w:proofErr w:type="gramStart"/>
            <w:r w:rsidRPr="7D676542">
              <w:rPr>
                <w:rFonts w:ascii="Times New Roman" w:eastAsia="Times New Roman" w:hAnsi="Times New Roman" w:cs="Times New Roman"/>
              </w:rPr>
              <w:t>complaint;</w:t>
            </w:r>
            <w:proofErr w:type="gramEnd"/>
            <w:r w:rsidRPr="7D676542">
              <w:rPr>
                <w:rFonts w:ascii="Times New Roman" w:eastAsia="Times New Roman" w:hAnsi="Times New Roman" w:cs="Times New Roman"/>
              </w:rPr>
              <w:t xml:space="preserve"> </w:t>
            </w:r>
          </w:p>
          <w:p w14:paraId="15705894" w14:textId="4CD8B2D3" w:rsidR="7D676542" w:rsidRDefault="7D676542" w:rsidP="7D676542">
            <w:pPr>
              <w:spacing w:before="240" w:after="240"/>
            </w:pPr>
            <w:r w:rsidRPr="7D676542">
              <w:rPr>
                <w:rFonts w:ascii="Times New Roman" w:eastAsia="Times New Roman" w:hAnsi="Times New Roman" w:cs="Times New Roman"/>
              </w:rPr>
              <w:t xml:space="preserve">• make enquiries to establish the </w:t>
            </w:r>
            <w:proofErr w:type="gramStart"/>
            <w:r w:rsidRPr="7D676542">
              <w:rPr>
                <w:rFonts w:ascii="Times New Roman" w:eastAsia="Times New Roman" w:hAnsi="Times New Roman" w:cs="Times New Roman"/>
              </w:rPr>
              <w:t>facts;</w:t>
            </w:r>
            <w:proofErr w:type="gramEnd"/>
          </w:p>
          <w:p w14:paraId="32BA0CA5" w14:textId="47AAA1F3" w:rsidR="7D676542" w:rsidRDefault="7D676542" w:rsidP="7D676542">
            <w:pPr>
              <w:spacing w:before="240" w:after="240"/>
            </w:pPr>
            <w:r w:rsidRPr="7D676542">
              <w:rPr>
                <w:rFonts w:ascii="Times New Roman" w:eastAsia="Times New Roman" w:hAnsi="Times New Roman" w:cs="Times New Roman"/>
              </w:rPr>
              <w:t xml:space="preserve"> • seek advice as </w:t>
            </w:r>
            <w:proofErr w:type="gramStart"/>
            <w:r w:rsidRPr="7D676542">
              <w:rPr>
                <w:rFonts w:ascii="Times New Roman" w:eastAsia="Times New Roman" w:hAnsi="Times New Roman" w:cs="Times New Roman"/>
              </w:rPr>
              <w:t>appropriate;</w:t>
            </w:r>
            <w:proofErr w:type="gramEnd"/>
            <w:r w:rsidRPr="7D676542">
              <w:rPr>
                <w:rFonts w:ascii="Times New Roman" w:eastAsia="Times New Roman" w:hAnsi="Times New Roman" w:cs="Times New Roman"/>
              </w:rPr>
              <w:t xml:space="preserve"> </w:t>
            </w:r>
          </w:p>
          <w:p w14:paraId="4983B8BA" w14:textId="6D8C68C6" w:rsidR="7D676542" w:rsidRDefault="7D676542" w:rsidP="7D676542">
            <w:pPr>
              <w:spacing w:before="240" w:after="240"/>
            </w:pPr>
            <w:r w:rsidRPr="7D676542">
              <w:rPr>
                <w:rFonts w:ascii="Times New Roman" w:eastAsia="Times New Roman" w:hAnsi="Times New Roman" w:cs="Times New Roman"/>
              </w:rPr>
              <w:t xml:space="preserve">• attempt to resolve the matter informally </w:t>
            </w:r>
          </w:p>
          <w:p w14:paraId="37696EA2" w14:textId="6A7729DC" w:rsidR="7D676542" w:rsidRDefault="7D676542" w:rsidP="7D676542">
            <w:pPr>
              <w:spacing w:before="240" w:after="240"/>
            </w:pPr>
            <w:r w:rsidRPr="7D676542">
              <w:rPr>
                <w:rFonts w:ascii="Times New Roman" w:eastAsia="Times New Roman" w:hAnsi="Times New Roman" w:cs="Times New Roman"/>
              </w:rPr>
              <w:t xml:space="preserve">• establish </w:t>
            </w:r>
            <w:proofErr w:type="gramStart"/>
            <w:r w:rsidRPr="7D676542">
              <w:rPr>
                <w:rFonts w:ascii="Times New Roman" w:eastAsia="Times New Roman" w:hAnsi="Times New Roman" w:cs="Times New Roman"/>
              </w:rPr>
              <w:t>whether or not</w:t>
            </w:r>
            <w:proofErr w:type="gramEnd"/>
            <w:r w:rsidRPr="7D676542">
              <w:rPr>
                <w:rFonts w:ascii="Times New Roman" w:eastAsia="Times New Roman" w:hAnsi="Times New Roman" w:cs="Times New Roman"/>
              </w:rPr>
              <w:t xml:space="preserve"> the complainant is satisfied </w:t>
            </w:r>
          </w:p>
          <w:p w14:paraId="40D7AC92" w14:textId="10C99D4D" w:rsidR="7D676542" w:rsidRDefault="7D676542" w:rsidP="7D676542">
            <w:pPr>
              <w:spacing w:before="240" w:after="240"/>
            </w:pPr>
            <w:r w:rsidRPr="7D676542">
              <w:rPr>
                <w:rFonts w:ascii="Times New Roman" w:eastAsia="Times New Roman" w:hAnsi="Times New Roman" w:cs="Times New Roman"/>
              </w:rPr>
              <w:t xml:space="preserve">• advise complainants of the next stages if they wish to proceed to a formal consideration of the complaint </w:t>
            </w:r>
          </w:p>
          <w:p w14:paraId="14C38878" w14:textId="622BE252" w:rsidR="7D676542" w:rsidRDefault="7D676542" w:rsidP="7D676542">
            <w:pPr>
              <w:spacing w:before="240" w:after="240"/>
            </w:pPr>
            <w:r w:rsidRPr="7D676542">
              <w:rPr>
                <w:rFonts w:ascii="Times New Roman" w:eastAsia="Times New Roman" w:hAnsi="Times New Roman" w:cs="Times New Roman"/>
              </w:rPr>
              <w:t xml:space="preserve">• make a brief note of the complaint and the outcome. </w:t>
            </w:r>
          </w:p>
          <w:p w14:paraId="47853410" w14:textId="7C0E3C92" w:rsidR="7D676542" w:rsidRDefault="7D676542" w:rsidP="7D676542">
            <w:pPr>
              <w:spacing w:before="240" w:after="240"/>
            </w:pPr>
            <w:r w:rsidRPr="7D676542">
              <w:rPr>
                <w:rFonts w:ascii="Times New Roman" w:eastAsia="Times New Roman" w:hAnsi="Times New Roman" w:cs="Times New Roman"/>
              </w:rPr>
              <w:t xml:space="preserve">This stage would normally be expected to be completed in 20 school days. Where the complaint has not been resolved to the satisfaction of the complainant, the Headteacher (or Chair of </w:t>
            </w:r>
            <w:r w:rsidR="765C0AC0" w:rsidRPr="7D676542">
              <w:rPr>
                <w:rFonts w:ascii="Times New Roman" w:eastAsia="Times New Roman" w:hAnsi="Times New Roman" w:cs="Times New Roman"/>
              </w:rPr>
              <w:t>the Local Governing Body</w:t>
            </w:r>
            <w:r w:rsidRPr="7D676542">
              <w:rPr>
                <w:rFonts w:ascii="Times New Roman" w:eastAsia="Times New Roman" w:hAnsi="Times New Roman" w:cs="Times New Roman"/>
              </w:rPr>
              <w:t xml:space="preserve"> as appropriate) should be informed within 20 school days that the complainant wishes to proceed to the formal stage. </w:t>
            </w:r>
          </w:p>
          <w:p w14:paraId="7A5064FE" w14:textId="2D85AA17" w:rsidR="7D676542" w:rsidRDefault="7D676542" w:rsidP="7D676542">
            <w:pPr>
              <w:spacing w:before="240" w:after="240"/>
            </w:pPr>
            <w:r w:rsidRPr="7D676542">
              <w:rPr>
                <w:rFonts w:ascii="Times New Roman" w:eastAsia="Times New Roman" w:hAnsi="Times New Roman" w:cs="Times New Roman"/>
              </w:rPr>
              <w:t xml:space="preserve">The informal stage will not be used if the allegations made refer to: </w:t>
            </w:r>
          </w:p>
          <w:p w14:paraId="0D5D8F99" w14:textId="0031E90E" w:rsidR="7D676542" w:rsidRDefault="7D676542" w:rsidP="7D676542">
            <w:pPr>
              <w:spacing w:before="240" w:after="240"/>
            </w:pPr>
            <w:r w:rsidRPr="7D676542">
              <w:rPr>
                <w:rFonts w:ascii="Times New Roman" w:eastAsia="Times New Roman" w:hAnsi="Times New Roman" w:cs="Times New Roman"/>
              </w:rPr>
              <w:t xml:space="preserve">• criminal activity which may require the involvement of the </w:t>
            </w:r>
            <w:proofErr w:type="gramStart"/>
            <w:r w:rsidRPr="7D676542">
              <w:rPr>
                <w:rFonts w:ascii="Times New Roman" w:eastAsia="Times New Roman" w:hAnsi="Times New Roman" w:cs="Times New Roman"/>
              </w:rPr>
              <w:t>police;</w:t>
            </w:r>
            <w:proofErr w:type="gramEnd"/>
            <w:r w:rsidRPr="7D676542">
              <w:rPr>
                <w:rFonts w:ascii="Times New Roman" w:eastAsia="Times New Roman" w:hAnsi="Times New Roman" w:cs="Times New Roman"/>
              </w:rPr>
              <w:t xml:space="preserve"> </w:t>
            </w:r>
          </w:p>
          <w:p w14:paraId="41A510BE" w14:textId="27B68F13" w:rsidR="7D676542" w:rsidRDefault="7D676542" w:rsidP="7D676542">
            <w:pPr>
              <w:spacing w:before="240" w:after="240"/>
            </w:pPr>
            <w:r w:rsidRPr="7D676542">
              <w:rPr>
                <w:rFonts w:ascii="Times New Roman" w:eastAsia="Times New Roman" w:hAnsi="Times New Roman" w:cs="Times New Roman"/>
              </w:rPr>
              <w:t xml:space="preserve">• financial or accounting irregularities; or </w:t>
            </w:r>
          </w:p>
          <w:p w14:paraId="05BF5E19" w14:textId="388BF2A4" w:rsidR="7D676542" w:rsidRDefault="7D676542" w:rsidP="7D676542">
            <w:pPr>
              <w:spacing w:before="240" w:after="240"/>
            </w:pPr>
            <w:r w:rsidRPr="7D676542">
              <w:rPr>
                <w:rFonts w:ascii="Times New Roman" w:eastAsia="Times New Roman" w:hAnsi="Times New Roman" w:cs="Times New Roman"/>
              </w:rPr>
              <w:t>• abuse of children.</w:t>
            </w:r>
          </w:p>
          <w:p w14:paraId="3A52FD26" w14:textId="788B88C1" w:rsidR="7D676542" w:rsidRDefault="7D676542" w:rsidP="7D676542">
            <w:pPr>
              <w:rPr>
                <w:rFonts w:ascii="Times New Roman" w:eastAsia="Times New Roman" w:hAnsi="Times New Roman" w:cs="Times New Roman"/>
              </w:rPr>
            </w:pPr>
            <w:r w:rsidRPr="7D676542">
              <w:rPr>
                <w:rFonts w:ascii="Times New Roman" w:eastAsia="Times New Roman" w:hAnsi="Times New Roman" w:cs="Times New Roman"/>
              </w:rPr>
              <w:t xml:space="preserve">For further details please see the school’s ‘Complaints Procedure.’ Copies can be obtained from the school </w:t>
            </w:r>
            <w:proofErr w:type="gramStart"/>
            <w:r w:rsidRPr="7D676542">
              <w:rPr>
                <w:rFonts w:ascii="Times New Roman" w:eastAsia="Times New Roman" w:hAnsi="Times New Roman" w:cs="Times New Roman"/>
              </w:rPr>
              <w:t>office</w:t>
            </w:r>
            <w:proofErr w:type="gramEnd"/>
            <w:r w:rsidRPr="7D676542">
              <w:rPr>
                <w:rFonts w:ascii="Times New Roman" w:eastAsia="Times New Roman" w:hAnsi="Times New Roman" w:cs="Times New Roman"/>
              </w:rPr>
              <w:t xml:space="preserve"> or it can be found </w:t>
            </w:r>
            <w:r w:rsidR="6838AC32" w:rsidRPr="7D676542">
              <w:rPr>
                <w:rFonts w:ascii="Times New Roman" w:eastAsia="Times New Roman" w:hAnsi="Times New Roman" w:cs="Times New Roman"/>
              </w:rPr>
              <w:t>as a link on</w:t>
            </w:r>
            <w:r w:rsidRPr="7D676542">
              <w:rPr>
                <w:rFonts w:ascii="Times New Roman" w:eastAsia="Times New Roman" w:hAnsi="Times New Roman" w:cs="Times New Roman"/>
              </w:rPr>
              <w:t xml:space="preserve"> our school website</w:t>
            </w:r>
          </w:p>
          <w:p w14:paraId="27F0641F" w14:textId="6F5D34B9" w:rsidR="0B9F1099" w:rsidRDefault="009E4C6C" w:rsidP="7D676542">
            <w:pPr>
              <w:spacing w:before="240" w:after="240"/>
            </w:pPr>
            <w:hyperlink r:id="rId6">
              <w:r w:rsidR="0B9F1099" w:rsidRPr="7D676542">
                <w:rPr>
                  <w:rStyle w:val="Hyperlink"/>
                </w:rPr>
                <w:t>Complaints-Policy-July-2025.pdf</w:t>
              </w:r>
            </w:hyperlink>
            <w:r w:rsidR="7D676542" w:rsidRPr="7D676542">
              <w:rPr>
                <w:rFonts w:ascii="Times New Roman" w:eastAsia="Times New Roman" w:hAnsi="Times New Roman" w:cs="Times New Roman"/>
              </w:rPr>
              <w:t xml:space="preserve"> </w:t>
            </w:r>
          </w:p>
        </w:tc>
      </w:tr>
    </w:tbl>
    <w:p w14:paraId="369C5D6E" w14:textId="3210A799" w:rsidR="004D491E" w:rsidRDefault="26F15BDE" w:rsidP="7D676542">
      <w:pPr>
        <w:spacing w:before="240" w:after="240" w:line="257" w:lineRule="auto"/>
      </w:pPr>
      <w:r w:rsidRPr="7D676542">
        <w:rPr>
          <w:rFonts w:ascii="Times New Roman" w:eastAsia="Times New Roman" w:hAnsi="Times New Roman" w:cs="Times New Roman"/>
        </w:rPr>
        <w:lastRenderedPageBreak/>
        <w:t xml:space="preserve"> </w:t>
      </w:r>
    </w:p>
    <w:tbl>
      <w:tblPr>
        <w:tblStyle w:val="TableGrid"/>
        <w:tblW w:w="0" w:type="auto"/>
        <w:tblLook w:val="04A0" w:firstRow="1" w:lastRow="0" w:firstColumn="1" w:lastColumn="0" w:noHBand="0" w:noVBand="1"/>
      </w:tblPr>
      <w:tblGrid>
        <w:gridCol w:w="9006"/>
      </w:tblGrid>
      <w:tr w:rsidR="7D676542" w14:paraId="377E83C6"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6A1B1D96" w14:textId="05988DF3" w:rsidR="7D676542" w:rsidRDefault="7D676542" w:rsidP="7D676542">
            <w:pPr>
              <w:spacing w:before="240" w:after="240"/>
            </w:pPr>
            <w:r w:rsidRPr="7D676542">
              <w:rPr>
                <w:rFonts w:ascii="Times New Roman" w:eastAsia="Times New Roman" w:hAnsi="Times New Roman" w:cs="Times New Roman"/>
                <w:b/>
                <w:bCs/>
                <w:color w:val="000000" w:themeColor="text1"/>
              </w:rPr>
              <w:t>Where can I find the contact details of support services for the parents of children/young people with SEND?</w:t>
            </w:r>
          </w:p>
        </w:tc>
      </w:tr>
      <w:tr w:rsidR="7D676542" w14:paraId="492E940E"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5B2625" w14:textId="238BB338" w:rsidR="7D676542" w:rsidRDefault="7D676542" w:rsidP="7D676542">
            <w:pPr>
              <w:spacing w:after="120"/>
              <w:rPr>
                <w:rFonts w:ascii="Times New Roman" w:eastAsia="Times New Roman" w:hAnsi="Times New Roman" w:cs="Times New Roman"/>
              </w:rPr>
            </w:pPr>
          </w:p>
          <w:p w14:paraId="0ED53022" w14:textId="2BD30BFD" w:rsidR="7D676542" w:rsidRDefault="7D676542" w:rsidP="7D676542">
            <w:pPr>
              <w:spacing w:after="120"/>
            </w:pPr>
            <w:r w:rsidRPr="7D676542">
              <w:rPr>
                <w:rFonts w:ascii="Times New Roman" w:eastAsia="Times New Roman" w:hAnsi="Times New Roman" w:cs="Times New Roman"/>
              </w:rPr>
              <w:t xml:space="preserve">The information in this report feeds into Lancashire County Council’s local offer, which details support, opportunities and services available to children and young people in their area who have SEN. It also feeds into the school’s local offer which is available on our website at </w:t>
            </w:r>
            <w:hyperlink r:id="rId7">
              <w:r w:rsidR="4FAD2F40" w:rsidRPr="7D676542">
                <w:rPr>
                  <w:rStyle w:val="Hyperlink"/>
                  <w:rFonts w:ascii="Times New Roman" w:eastAsia="Times New Roman" w:hAnsi="Times New Roman" w:cs="Times New Roman"/>
                </w:rPr>
                <w:t>https://www.chadwickhigh.co.uk/</w:t>
              </w:r>
            </w:hyperlink>
            <w:r w:rsidR="4FAD2F40" w:rsidRPr="7D676542">
              <w:rPr>
                <w:rFonts w:ascii="Times New Roman" w:eastAsia="Times New Roman" w:hAnsi="Times New Roman" w:cs="Times New Roman"/>
              </w:rPr>
              <w:t xml:space="preserve"> </w:t>
            </w:r>
          </w:p>
          <w:p w14:paraId="38154838" w14:textId="65268EC2" w:rsidR="7D676542" w:rsidRDefault="7D676542" w:rsidP="7D676542">
            <w:pPr>
              <w:spacing w:after="160"/>
              <w:ind w:left="15"/>
            </w:pPr>
            <w:r>
              <w:lastRenderedPageBreak/>
              <w:br/>
            </w:r>
            <w:r w:rsidRPr="7D676542">
              <w:rPr>
                <w:rFonts w:ascii="Times New Roman" w:eastAsia="Times New Roman" w:hAnsi="Times New Roman" w:cs="Times New Roman"/>
              </w:rPr>
              <w:t xml:space="preserve"> If you live in </w:t>
            </w:r>
            <w:proofErr w:type="gramStart"/>
            <w:r w:rsidRPr="7D676542">
              <w:rPr>
                <w:rFonts w:ascii="Times New Roman" w:eastAsia="Times New Roman" w:hAnsi="Times New Roman" w:cs="Times New Roman"/>
              </w:rPr>
              <w:t>Lancashire</w:t>
            </w:r>
            <w:proofErr w:type="gramEnd"/>
            <w:r w:rsidRPr="7D676542">
              <w:rPr>
                <w:rFonts w:ascii="Times New Roman" w:eastAsia="Times New Roman" w:hAnsi="Times New Roman" w:cs="Times New Roman"/>
              </w:rPr>
              <w:t xml:space="preserve"> you can get information, advice and support around special educational needs and disabilities (SEND) from Lancashire SEND Information, Advice and Support Service (SEND IAS).   Phone: 0300 123 6706 </w:t>
            </w:r>
            <w:r>
              <w:br/>
            </w:r>
            <w:r w:rsidRPr="7D676542">
              <w:rPr>
                <w:rFonts w:ascii="Times New Roman" w:eastAsia="Times New Roman" w:hAnsi="Times New Roman" w:cs="Times New Roman"/>
              </w:rPr>
              <w:t xml:space="preserve">Phone lines are available Monday to Friday 9am to 5pm or </w:t>
            </w:r>
          </w:p>
          <w:p w14:paraId="04084A25" w14:textId="41AB7943" w:rsidR="51B54A83" w:rsidRDefault="51B54A83" w:rsidP="7D676542">
            <w:pPr>
              <w:spacing w:after="160"/>
              <w:ind w:left="15"/>
              <w:rPr>
                <w:rFonts w:ascii="Times New Roman" w:eastAsia="Times New Roman" w:hAnsi="Times New Roman" w:cs="Times New Roman"/>
              </w:rPr>
            </w:pPr>
            <w:r w:rsidRPr="7D676542">
              <w:rPr>
                <w:rFonts w:ascii="Times New Roman" w:eastAsia="Times New Roman" w:hAnsi="Times New Roman" w:cs="Times New Roman"/>
                <w:color w:val="212529"/>
              </w:rPr>
              <w:t xml:space="preserve">Email: </w:t>
            </w:r>
            <w:hyperlink r:id="rId8">
              <w:r w:rsidRPr="7D676542">
                <w:rPr>
                  <w:rStyle w:val="Hyperlink"/>
                  <w:rFonts w:ascii="Times New Roman" w:eastAsia="Times New Roman" w:hAnsi="Times New Roman" w:cs="Times New Roman"/>
                  <w:color w:val="16576A"/>
                </w:rPr>
                <w:t>information.lineteam@lancashire.gov.uk</w:t>
              </w:r>
            </w:hyperlink>
            <w:r w:rsidRPr="7D676542">
              <w:rPr>
                <w:rFonts w:ascii="Times New Roman" w:eastAsia="Times New Roman" w:hAnsi="Times New Roman" w:cs="Times New Roman"/>
              </w:rPr>
              <w:t xml:space="preserve"> </w:t>
            </w:r>
          </w:p>
          <w:p w14:paraId="675E4721" w14:textId="600B03B4" w:rsidR="7D676542" w:rsidRDefault="7D676542" w:rsidP="7D676542">
            <w:pPr>
              <w:spacing w:after="160"/>
              <w:ind w:left="15"/>
            </w:pPr>
            <w:r w:rsidRPr="7D676542">
              <w:rPr>
                <w:rFonts w:ascii="Times New Roman" w:eastAsia="Times New Roman" w:hAnsi="Times New Roman" w:cs="Times New Roman"/>
              </w:rPr>
              <w:t>Lancashire SEND Information, Advice and Support Service is a statutory service which is run at ‘arm’s length’ from the Local Authority and provides free, confidential, impartial advice, guidance and support to parents of children with special educational needs and children and young people with SEND.</w:t>
            </w:r>
          </w:p>
          <w:p w14:paraId="4AC24FE6" w14:textId="637790B3" w:rsidR="3087E2B1" w:rsidRDefault="3087E2B1" w:rsidP="7D676542">
            <w:pPr>
              <w:spacing w:before="240" w:after="240"/>
              <w:rPr>
                <w:rFonts w:ascii="Times New Roman" w:eastAsia="Times New Roman" w:hAnsi="Times New Roman" w:cs="Times New Roman"/>
              </w:rPr>
            </w:pPr>
            <w:r w:rsidRPr="7D676542">
              <w:rPr>
                <w:rFonts w:ascii="Times New Roman" w:eastAsia="Times New Roman" w:hAnsi="Times New Roman" w:cs="Times New Roman"/>
              </w:rPr>
              <w:t>Chadwick High School</w:t>
            </w:r>
            <w:r w:rsidR="7D676542" w:rsidRPr="7D676542">
              <w:rPr>
                <w:rFonts w:ascii="Times New Roman" w:eastAsia="Times New Roman" w:hAnsi="Times New Roman" w:cs="Times New Roman"/>
              </w:rPr>
              <w:t xml:space="preserve"> can offer support with any SEND queries through the SENDCO, </w:t>
            </w:r>
            <w:r w:rsidR="5604FDD5" w:rsidRPr="7D676542">
              <w:rPr>
                <w:rFonts w:ascii="Times New Roman" w:eastAsia="Times New Roman" w:hAnsi="Times New Roman" w:cs="Times New Roman"/>
              </w:rPr>
              <w:t>Carol Ogden.</w:t>
            </w:r>
            <w:r w:rsidR="7D676542" w:rsidRPr="7D676542">
              <w:rPr>
                <w:rFonts w:ascii="Times New Roman" w:eastAsia="Times New Roman" w:hAnsi="Times New Roman" w:cs="Times New Roman"/>
              </w:rPr>
              <w:t xml:space="preserve"> The</w:t>
            </w:r>
            <w:r w:rsidR="5CA0C765" w:rsidRPr="7D676542">
              <w:rPr>
                <w:rFonts w:ascii="Times New Roman" w:eastAsia="Times New Roman" w:hAnsi="Times New Roman" w:cs="Times New Roman"/>
              </w:rPr>
              <w:t xml:space="preserve"> SENDCO</w:t>
            </w:r>
            <w:r w:rsidR="7D676542" w:rsidRPr="7D676542">
              <w:rPr>
                <w:rFonts w:ascii="Times New Roman" w:eastAsia="Times New Roman" w:hAnsi="Times New Roman" w:cs="Times New Roman"/>
              </w:rPr>
              <w:t xml:space="preserve"> can be contacted via the school office on </w:t>
            </w:r>
            <w:r w:rsidR="26C251BC" w:rsidRPr="7D676542">
              <w:rPr>
                <w:rFonts w:ascii="Times New Roman" w:eastAsia="Times New Roman" w:hAnsi="Times New Roman" w:cs="Times New Roman"/>
              </w:rPr>
              <w:t>01524 840831</w:t>
            </w:r>
          </w:p>
        </w:tc>
      </w:tr>
    </w:tbl>
    <w:p w14:paraId="019292A0" w14:textId="44D778FA" w:rsidR="004D491E" w:rsidRDefault="26F15BDE" w:rsidP="7D676542">
      <w:pPr>
        <w:spacing w:before="240" w:after="240" w:line="257" w:lineRule="auto"/>
      </w:pPr>
      <w:r w:rsidRPr="7D676542">
        <w:rPr>
          <w:rFonts w:ascii="Times New Roman" w:eastAsia="Times New Roman" w:hAnsi="Times New Roman" w:cs="Times New Roman"/>
        </w:rPr>
        <w:lastRenderedPageBreak/>
        <w:t xml:space="preserve"> </w:t>
      </w:r>
    </w:p>
    <w:p w14:paraId="7D1B0CF1" w14:textId="2B807BEB" w:rsidR="004D491E" w:rsidRDefault="004D491E" w:rsidP="7D676542">
      <w:pPr>
        <w:spacing w:before="240" w:after="240" w:line="257"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006"/>
      </w:tblGrid>
      <w:tr w:rsidR="7D676542" w14:paraId="62E99276"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FD9"/>
            <w:tcMar>
              <w:left w:w="108" w:type="dxa"/>
              <w:right w:w="108" w:type="dxa"/>
            </w:tcMar>
          </w:tcPr>
          <w:p w14:paraId="0584C69B" w14:textId="4E58BA8C" w:rsidR="7D676542" w:rsidRDefault="7D676542" w:rsidP="7D676542">
            <w:pPr>
              <w:spacing w:before="240" w:after="240"/>
            </w:pPr>
            <w:r w:rsidRPr="7D676542">
              <w:rPr>
                <w:rFonts w:ascii="Times New Roman" w:eastAsia="Times New Roman" w:hAnsi="Times New Roman" w:cs="Times New Roman"/>
                <w:b/>
                <w:bCs/>
                <w:color w:val="000000" w:themeColor="text1"/>
              </w:rPr>
              <w:t>Where can I find information on where the local authority's local offer is published?</w:t>
            </w:r>
          </w:p>
        </w:tc>
      </w:tr>
      <w:tr w:rsidR="7D676542" w14:paraId="62D6E7E3" w14:textId="77777777" w:rsidTr="7D676542">
        <w:trPr>
          <w:trHeight w:val="30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E60E81" w14:textId="76D355F4" w:rsidR="7D676542" w:rsidRDefault="7D676542" w:rsidP="7D676542">
            <w:pPr>
              <w:spacing w:after="120"/>
              <w:rPr>
                <w:rFonts w:ascii="Times New Roman" w:eastAsia="Times New Roman" w:hAnsi="Times New Roman" w:cs="Times New Roman"/>
              </w:rPr>
            </w:pPr>
          </w:p>
          <w:p w14:paraId="105548F2" w14:textId="5A366FF4" w:rsidR="7D676542" w:rsidRDefault="7D676542" w:rsidP="7D676542">
            <w:pPr>
              <w:spacing w:after="120"/>
              <w:rPr>
                <w:rFonts w:ascii="Times New Roman" w:eastAsia="Times New Roman" w:hAnsi="Times New Roman" w:cs="Times New Roman"/>
              </w:rPr>
            </w:pPr>
            <w:r w:rsidRPr="7D676542">
              <w:rPr>
                <w:rFonts w:ascii="Times New Roman" w:eastAsia="Times New Roman" w:hAnsi="Times New Roman" w:cs="Times New Roman"/>
              </w:rPr>
              <w:t>The information in this report feeds into Lancashire County Council’s local offer, which details support, opportunities and services available to children and young people in their area who have SEN. It also feeds into the school’s local offer which is available on our website at</w:t>
            </w:r>
            <w:r w:rsidR="25F7B9F1" w:rsidRPr="7D676542">
              <w:rPr>
                <w:rFonts w:ascii="Times New Roman" w:eastAsia="Times New Roman" w:hAnsi="Times New Roman" w:cs="Times New Roman"/>
              </w:rPr>
              <w:t xml:space="preserve">: </w:t>
            </w:r>
            <w:hyperlink r:id="rId9">
              <w:r w:rsidR="25F7B9F1" w:rsidRPr="7D676542">
                <w:rPr>
                  <w:rStyle w:val="Hyperlink"/>
                  <w:rFonts w:ascii="Times New Roman" w:eastAsia="Times New Roman" w:hAnsi="Times New Roman" w:cs="Times New Roman"/>
                </w:rPr>
                <w:t>https://www.chadwickhigh.co.uk/</w:t>
              </w:r>
            </w:hyperlink>
          </w:p>
          <w:p w14:paraId="3DD928CD" w14:textId="4A7E4B50" w:rsidR="7D676542" w:rsidRDefault="7D676542" w:rsidP="7D676542">
            <w:pPr>
              <w:spacing w:after="120"/>
              <w:rPr>
                <w:rFonts w:ascii="Times New Roman" w:eastAsia="Times New Roman" w:hAnsi="Times New Roman" w:cs="Times New Roman"/>
              </w:rPr>
            </w:pPr>
            <w:r w:rsidRPr="7D676542">
              <w:rPr>
                <w:rFonts w:ascii="Times New Roman" w:eastAsia="Times New Roman" w:hAnsi="Times New Roman" w:cs="Times New Roman"/>
              </w:rPr>
              <w:t xml:space="preserve"> </w:t>
            </w:r>
          </w:p>
          <w:p w14:paraId="04E7E4AB" w14:textId="4781BA3C" w:rsidR="7D676542" w:rsidRDefault="7D676542" w:rsidP="7D676542">
            <w:pPr>
              <w:spacing w:after="120"/>
              <w:rPr>
                <w:rFonts w:ascii="Times New Roman" w:eastAsia="Times New Roman" w:hAnsi="Times New Roman" w:cs="Times New Roman"/>
              </w:rPr>
            </w:pPr>
            <w:r w:rsidRPr="7D676542">
              <w:rPr>
                <w:rFonts w:ascii="Times New Roman" w:eastAsia="Times New Roman" w:hAnsi="Times New Roman" w:cs="Times New Roman"/>
              </w:rPr>
              <w:t>Lancashire County Councils Local Offer</w:t>
            </w:r>
            <w:r w:rsidRPr="7D676542">
              <w:rPr>
                <w:rFonts w:ascii="Times New Roman" w:eastAsia="Times New Roman" w:hAnsi="Times New Roman" w:cs="Times New Roman"/>
                <w:i/>
                <w:iCs/>
              </w:rPr>
              <w:t xml:space="preserve"> - </w:t>
            </w:r>
            <w:hyperlink r:id="rId10">
              <w:r w:rsidRPr="7D676542">
                <w:rPr>
                  <w:rStyle w:val="Hyperlink"/>
                  <w:rFonts w:ascii="Times New Roman" w:eastAsia="Times New Roman" w:hAnsi="Times New Roman" w:cs="Times New Roman"/>
                  <w:color w:val="0000FF"/>
                </w:rPr>
                <w:t>http://www.lancashire.gov.uk/send</w:t>
              </w:r>
            </w:hyperlink>
          </w:p>
          <w:p w14:paraId="65704AA6" w14:textId="3458420E" w:rsidR="7D676542" w:rsidRDefault="7D676542" w:rsidP="7D676542">
            <w:pPr>
              <w:spacing w:after="120"/>
              <w:rPr>
                <w:color w:val="0000FF"/>
                <w:u w:val="single"/>
              </w:rPr>
            </w:pPr>
          </w:p>
        </w:tc>
      </w:tr>
    </w:tbl>
    <w:p w14:paraId="5E5787A5" w14:textId="51A2DF2A" w:rsidR="004D491E" w:rsidRDefault="004D491E"/>
    <w:sectPr w:rsidR="004D491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B3A41"/>
    <w:multiLevelType w:val="hybridMultilevel"/>
    <w:tmpl w:val="EBD4DDDC"/>
    <w:lvl w:ilvl="0" w:tplc="DECA738E">
      <w:start w:val="1"/>
      <w:numFmt w:val="bullet"/>
      <w:lvlText w:val="·"/>
      <w:lvlJc w:val="left"/>
      <w:pPr>
        <w:ind w:left="720" w:hanging="360"/>
      </w:pPr>
      <w:rPr>
        <w:rFonts w:ascii="Symbol" w:hAnsi="Symbol" w:hint="default"/>
      </w:rPr>
    </w:lvl>
    <w:lvl w:ilvl="1" w:tplc="85AC8C86">
      <w:start w:val="1"/>
      <w:numFmt w:val="bullet"/>
      <w:lvlText w:val="o"/>
      <w:lvlJc w:val="left"/>
      <w:pPr>
        <w:ind w:left="1440" w:hanging="360"/>
      </w:pPr>
      <w:rPr>
        <w:rFonts w:ascii="Courier New" w:hAnsi="Courier New" w:hint="default"/>
      </w:rPr>
    </w:lvl>
    <w:lvl w:ilvl="2" w:tplc="7C8A5EBC">
      <w:start w:val="1"/>
      <w:numFmt w:val="bullet"/>
      <w:lvlText w:val=""/>
      <w:lvlJc w:val="left"/>
      <w:pPr>
        <w:ind w:left="2160" w:hanging="360"/>
      </w:pPr>
      <w:rPr>
        <w:rFonts w:ascii="Wingdings" w:hAnsi="Wingdings" w:hint="default"/>
      </w:rPr>
    </w:lvl>
    <w:lvl w:ilvl="3" w:tplc="A5462014">
      <w:start w:val="1"/>
      <w:numFmt w:val="bullet"/>
      <w:lvlText w:val=""/>
      <w:lvlJc w:val="left"/>
      <w:pPr>
        <w:ind w:left="2880" w:hanging="360"/>
      </w:pPr>
      <w:rPr>
        <w:rFonts w:ascii="Symbol" w:hAnsi="Symbol" w:hint="default"/>
      </w:rPr>
    </w:lvl>
    <w:lvl w:ilvl="4" w:tplc="131EAC04">
      <w:start w:val="1"/>
      <w:numFmt w:val="bullet"/>
      <w:lvlText w:val="o"/>
      <w:lvlJc w:val="left"/>
      <w:pPr>
        <w:ind w:left="3600" w:hanging="360"/>
      </w:pPr>
      <w:rPr>
        <w:rFonts w:ascii="Courier New" w:hAnsi="Courier New" w:hint="default"/>
      </w:rPr>
    </w:lvl>
    <w:lvl w:ilvl="5" w:tplc="97286F46">
      <w:start w:val="1"/>
      <w:numFmt w:val="bullet"/>
      <w:lvlText w:val=""/>
      <w:lvlJc w:val="left"/>
      <w:pPr>
        <w:ind w:left="4320" w:hanging="360"/>
      </w:pPr>
      <w:rPr>
        <w:rFonts w:ascii="Wingdings" w:hAnsi="Wingdings" w:hint="default"/>
      </w:rPr>
    </w:lvl>
    <w:lvl w:ilvl="6" w:tplc="406CF5F2">
      <w:start w:val="1"/>
      <w:numFmt w:val="bullet"/>
      <w:lvlText w:val=""/>
      <w:lvlJc w:val="left"/>
      <w:pPr>
        <w:ind w:left="5040" w:hanging="360"/>
      </w:pPr>
      <w:rPr>
        <w:rFonts w:ascii="Symbol" w:hAnsi="Symbol" w:hint="default"/>
      </w:rPr>
    </w:lvl>
    <w:lvl w:ilvl="7" w:tplc="FB72C974">
      <w:start w:val="1"/>
      <w:numFmt w:val="bullet"/>
      <w:lvlText w:val="o"/>
      <w:lvlJc w:val="left"/>
      <w:pPr>
        <w:ind w:left="5760" w:hanging="360"/>
      </w:pPr>
      <w:rPr>
        <w:rFonts w:ascii="Courier New" w:hAnsi="Courier New" w:hint="default"/>
      </w:rPr>
    </w:lvl>
    <w:lvl w:ilvl="8" w:tplc="0C822C48">
      <w:start w:val="1"/>
      <w:numFmt w:val="bullet"/>
      <w:lvlText w:val=""/>
      <w:lvlJc w:val="left"/>
      <w:pPr>
        <w:ind w:left="6480" w:hanging="360"/>
      </w:pPr>
      <w:rPr>
        <w:rFonts w:ascii="Wingdings" w:hAnsi="Wingdings" w:hint="default"/>
      </w:rPr>
    </w:lvl>
  </w:abstractNum>
  <w:abstractNum w:abstractNumId="1" w15:restartNumberingAfterBreak="0">
    <w:nsid w:val="40645DC9"/>
    <w:multiLevelType w:val="hybridMultilevel"/>
    <w:tmpl w:val="B4384F9E"/>
    <w:lvl w:ilvl="0" w:tplc="EAEE423E">
      <w:start w:val="1"/>
      <w:numFmt w:val="bullet"/>
      <w:lvlText w:val="·"/>
      <w:lvlJc w:val="left"/>
      <w:pPr>
        <w:ind w:left="720" w:hanging="360"/>
      </w:pPr>
      <w:rPr>
        <w:rFonts w:ascii="Symbol" w:hAnsi="Symbol" w:hint="default"/>
      </w:rPr>
    </w:lvl>
    <w:lvl w:ilvl="1" w:tplc="97B45C80">
      <w:start w:val="1"/>
      <w:numFmt w:val="bullet"/>
      <w:lvlText w:val="o"/>
      <w:lvlJc w:val="left"/>
      <w:pPr>
        <w:ind w:left="1440" w:hanging="360"/>
      </w:pPr>
      <w:rPr>
        <w:rFonts w:ascii="Courier New" w:hAnsi="Courier New" w:hint="default"/>
      </w:rPr>
    </w:lvl>
    <w:lvl w:ilvl="2" w:tplc="2604ED9A">
      <w:start w:val="1"/>
      <w:numFmt w:val="bullet"/>
      <w:lvlText w:val=""/>
      <w:lvlJc w:val="left"/>
      <w:pPr>
        <w:ind w:left="2160" w:hanging="360"/>
      </w:pPr>
      <w:rPr>
        <w:rFonts w:ascii="Wingdings" w:hAnsi="Wingdings" w:hint="default"/>
      </w:rPr>
    </w:lvl>
    <w:lvl w:ilvl="3" w:tplc="E9B21A5A">
      <w:start w:val="1"/>
      <w:numFmt w:val="bullet"/>
      <w:lvlText w:val=""/>
      <w:lvlJc w:val="left"/>
      <w:pPr>
        <w:ind w:left="2880" w:hanging="360"/>
      </w:pPr>
      <w:rPr>
        <w:rFonts w:ascii="Symbol" w:hAnsi="Symbol" w:hint="default"/>
      </w:rPr>
    </w:lvl>
    <w:lvl w:ilvl="4" w:tplc="611E3782">
      <w:start w:val="1"/>
      <w:numFmt w:val="bullet"/>
      <w:lvlText w:val="o"/>
      <w:lvlJc w:val="left"/>
      <w:pPr>
        <w:ind w:left="3600" w:hanging="360"/>
      </w:pPr>
      <w:rPr>
        <w:rFonts w:ascii="Courier New" w:hAnsi="Courier New" w:hint="default"/>
      </w:rPr>
    </w:lvl>
    <w:lvl w:ilvl="5" w:tplc="DD602B2C">
      <w:start w:val="1"/>
      <w:numFmt w:val="bullet"/>
      <w:lvlText w:val=""/>
      <w:lvlJc w:val="left"/>
      <w:pPr>
        <w:ind w:left="4320" w:hanging="360"/>
      </w:pPr>
      <w:rPr>
        <w:rFonts w:ascii="Wingdings" w:hAnsi="Wingdings" w:hint="default"/>
      </w:rPr>
    </w:lvl>
    <w:lvl w:ilvl="6" w:tplc="B37AFCA6">
      <w:start w:val="1"/>
      <w:numFmt w:val="bullet"/>
      <w:lvlText w:val=""/>
      <w:lvlJc w:val="left"/>
      <w:pPr>
        <w:ind w:left="5040" w:hanging="360"/>
      </w:pPr>
      <w:rPr>
        <w:rFonts w:ascii="Symbol" w:hAnsi="Symbol" w:hint="default"/>
      </w:rPr>
    </w:lvl>
    <w:lvl w:ilvl="7" w:tplc="FF74999C">
      <w:start w:val="1"/>
      <w:numFmt w:val="bullet"/>
      <w:lvlText w:val="o"/>
      <w:lvlJc w:val="left"/>
      <w:pPr>
        <w:ind w:left="5760" w:hanging="360"/>
      </w:pPr>
      <w:rPr>
        <w:rFonts w:ascii="Courier New" w:hAnsi="Courier New" w:hint="default"/>
      </w:rPr>
    </w:lvl>
    <w:lvl w:ilvl="8" w:tplc="82EC22A0">
      <w:start w:val="1"/>
      <w:numFmt w:val="bullet"/>
      <w:lvlText w:val=""/>
      <w:lvlJc w:val="left"/>
      <w:pPr>
        <w:ind w:left="6480" w:hanging="360"/>
      </w:pPr>
      <w:rPr>
        <w:rFonts w:ascii="Wingdings" w:hAnsi="Wingdings" w:hint="default"/>
      </w:rPr>
    </w:lvl>
  </w:abstractNum>
  <w:abstractNum w:abstractNumId="2" w15:restartNumberingAfterBreak="0">
    <w:nsid w:val="47B0CDA1"/>
    <w:multiLevelType w:val="hybridMultilevel"/>
    <w:tmpl w:val="3530E428"/>
    <w:lvl w:ilvl="0" w:tplc="7CB6F604">
      <w:start w:val="1"/>
      <w:numFmt w:val="bullet"/>
      <w:lvlText w:val="·"/>
      <w:lvlJc w:val="left"/>
      <w:pPr>
        <w:ind w:left="720" w:hanging="360"/>
      </w:pPr>
      <w:rPr>
        <w:rFonts w:ascii="Symbol" w:hAnsi="Symbol" w:hint="default"/>
      </w:rPr>
    </w:lvl>
    <w:lvl w:ilvl="1" w:tplc="9B42B650">
      <w:start w:val="1"/>
      <w:numFmt w:val="bullet"/>
      <w:lvlText w:val="o"/>
      <w:lvlJc w:val="left"/>
      <w:pPr>
        <w:ind w:left="1440" w:hanging="360"/>
      </w:pPr>
      <w:rPr>
        <w:rFonts w:ascii="Courier New" w:hAnsi="Courier New" w:hint="default"/>
      </w:rPr>
    </w:lvl>
    <w:lvl w:ilvl="2" w:tplc="A39C1FBE">
      <w:start w:val="1"/>
      <w:numFmt w:val="bullet"/>
      <w:lvlText w:val=""/>
      <w:lvlJc w:val="left"/>
      <w:pPr>
        <w:ind w:left="2160" w:hanging="360"/>
      </w:pPr>
      <w:rPr>
        <w:rFonts w:ascii="Wingdings" w:hAnsi="Wingdings" w:hint="default"/>
      </w:rPr>
    </w:lvl>
    <w:lvl w:ilvl="3" w:tplc="15D295BC">
      <w:start w:val="1"/>
      <w:numFmt w:val="bullet"/>
      <w:lvlText w:val=""/>
      <w:lvlJc w:val="left"/>
      <w:pPr>
        <w:ind w:left="2880" w:hanging="360"/>
      </w:pPr>
      <w:rPr>
        <w:rFonts w:ascii="Symbol" w:hAnsi="Symbol" w:hint="default"/>
      </w:rPr>
    </w:lvl>
    <w:lvl w:ilvl="4" w:tplc="C3483C0E">
      <w:start w:val="1"/>
      <w:numFmt w:val="bullet"/>
      <w:lvlText w:val="o"/>
      <w:lvlJc w:val="left"/>
      <w:pPr>
        <w:ind w:left="3600" w:hanging="360"/>
      </w:pPr>
      <w:rPr>
        <w:rFonts w:ascii="Courier New" w:hAnsi="Courier New" w:hint="default"/>
      </w:rPr>
    </w:lvl>
    <w:lvl w:ilvl="5" w:tplc="420E7EA6">
      <w:start w:val="1"/>
      <w:numFmt w:val="bullet"/>
      <w:lvlText w:val=""/>
      <w:lvlJc w:val="left"/>
      <w:pPr>
        <w:ind w:left="4320" w:hanging="360"/>
      </w:pPr>
      <w:rPr>
        <w:rFonts w:ascii="Wingdings" w:hAnsi="Wingdings" w:hint="default"/>
      </w:rPr>
    </w:lvl>
    <w:lvl w:ilvl="6" w:tplc="25F0C28E">
      <w:start w:val="1"/>
      <w:numFmt w:val="bullet"/>
      <w:lvlText w:val=""/>
      <w:lvlJc w:val="left"/>
      <w:pPr>
        <w:ind w:left="5040" w:hanging="360"/>
      </w:pPr>
      <w:rPr>
        <w:rFonts w:ascii="Symbol" w:hAnsi="Symbol" w:hint="default"/>
      </w:rPr>
    </w:lvl>
    <w:lvl w:ilvl="7" w:tplc="39361B28">
      <w:start w:val="1"/>
      <w:numFmt w:val="bullet"/>
      <w:lvlText w:val="o"/>
      <w:lvlJc w:val="left"/>
      <w:pPr>
        <w:ind w:left="5760" w:hanging="360"/>
      </w:pPr>
      <w:rPr>
        <w:rFonts w:ascii="Courier New" w:hAnsi="Courier New" w:hint="default"/>
      </w:rPr>
    </w:lvl>
    <w:lvl w:ilvl="8" w:tplc="51860074">
      <w:start w:val="1"/>
      <w:numFmt w:val="bullet"/>
      <w:lvlText w:val=""/>
      <w:lvlJc w:val="left"/>
      <w:pPr>
        <w:ind w:left="6480" w:hanging="360"/>
      </w:pPr>
      <w:rPr>
        <w:rFonts w:ascii="Wingdings" w:hAnsi="Wingdings" w:hint="default"/>
      </w:rPr>
    </w:lvl>
  </w:abstractNum>
  <w:abstractNum w:abstractNumId="3" w15:restartNumberingAfterBreak="0">
    <w:nsid w:val="5AF56F8A"/>
    <w:multiLevelType w:val="hybridMultilevel"/>
    <w:tmpl w:val="441AEFAE"/>
    <w:lvl w:ilvl="0" w:tplc="68FCFABE">
      <w:start w:val="1"/>
      <w:numFmt w:val="bullet"/>
      <w:lvlText w:val="·"/>
      <w:lvlJc w:val="left"/>
      <w:pPr>
        <w:ind w:left="720" w:hanging="360"/>
      </w:pPr>
      <w:rPr>
        <w:rFonts w:ascii="Symbol" w:hAnsi="Symbol" w:hint="default"/>
      </w:rPr>
    </w:lvl>
    <w:lvl w:ilvl="1" w:tplc="ED58D3CE">
      <w:start w:val="1"/>
      <w:numFmt w:val="bullet"/>
      <w:lvlText w:val="o"/>
      <w:lvlJc w:val="left"/>
      <w:pPr>
        <w:ind w:left="1440" w:hanging="360"/>
      </w:pPr>
      <w:rPr>
        <w:rFonts w:ascii="Courier New" w:hAnsi="Courier New" w:hint="default"/>
      </w:rPr>
    </w:lvl>
    <w:lvl w:ilvl="2" w:tplc="232210B2">
      <w:start w:val="1"/>
      <w:numFmt w:val="bullet"/>
      <w:lvlText w:val=""/>
      <w:lvlJc w:val="left"/>
      <w:pPr>
        <w:ind w:left="2160" w:hanging="360"/>
      </w:pPr>
      <w:rPr>
        <w:rFonts w:ascii="Wingdings" w:hAnsi="Wingdings" w:hint="default"/>
      </w:rPr>
    </w:lvl>
    <w:lvl w:ilvl="3" w:tplc="C12A2148">
      <w:start w:val="1"/>
      <w:numFmt w:val="bullet"/>
      <w:lvlText w:val=""/>
      <w:lvlJc w:val="left"/>
      <w:pPr>
        <w:ind w:left="2880" w:hanging="360"/>
      </w:pPr>
      <w:rPr>
        <w:rFonts w:ascii="Symbol" w:hAnsi="Symbol" w:hint="default"/>
      </w:rPr>
    </w:lvl>
    <w:lvl w:ilvl="4" w:tplc="42F05C48">
      <w:start w:val="1"/>
      <w:numFmt w:val="bullet"/>
      <w:lvlText w:val="o"/>
      <w:lvlJc w:val="left"/>
      <w:pPr>
        <w:ind w:left="3600" w:hanging="360"/>
      </w:pPr>
      <w:rPr>
        <w:rFonts w:ascii="Courier New" w:hAnsi="Courier New" w:hint="default"/>
      </w:rPr>
    </w:lvl>
    <w:lvl w:ilvl="5" w:tplc="CD90BFE4">
      <w:start w:val="1"/>
      <w:numFmt w:val="bullet"/>
      <w:lvlText w:val=""/>
      <w:lvlJc w:val="left"/>
      <w:pPr>
        <w:ind w:left="4320" w:hanging="360"/>
      </w:pPr>
      <w:rPr>
        <w:rFonts w:ascii="Wingdings" w:hAnsi="Wingdings" w:hint="default"/>
      </w:rPr>
    </w:lvl>
    <w:lvl w:ilvl="6" w:tplc="26F852C0">
      <w:start w:val="1"/>
      <w:numFmt w:val="bullet"/>
      <w:lvlText w:val=""/>
      <w:lvlJc w:val="left"/>
      <w:pPr>
        <w:ind w:left="5040" w:hanging="360"/>
      </w:pPr>
      <w:rPr>
        <w:rFonts w:ascii="Symbol" w:hAnsi="Symbol" w:hint="default"/>
      </w:rPr>
    </w:lvl>
    <w:lvl w:ilvl="7" w:tplc="06E6F5EC">
      <w:start w:val="1"/>
      <w:numFmt w:val="bullet"/>
      <w:lvlText w:val="o"/>
      <w:lvlJc w:val="left"/>
      <w:pPr>
        <w:ind w:left="5760" w:hanging="360"/>
      </w:pPr>
      <w:rPr>
        <w:rFonts w:ascii="Courier New" w:hAnsi="Courier New" w:hint="default"/>
      </w:rPr>
    </w:lvl>
    <w:lvl w:ilvl="8" w:tplc="1242E6D4">
      <w:start w:val="1"/>
      <w:numFmt w:val="bullet"/>
      <w:lvlText w:val=""/>
      <w:lvlJc w:val="left"/>
      <w:pPr>
        <w:ind w:left="6480" w:hanging="360"/>
      </w:pPr>
      <w:rPr>
        <w:rFonts w:ascii="Wingdings" w:hAnsi="Wingdings" w:hint="default"/>
      </w:rPr>
    </w:lvl>
  </w:abstractNum>
  <w:abstractNum w:abstractNumId="4" w15:restartNumberingAfterBreak="0">
    <w:nsid w:val="7DFE6B2D"/>
    <w:multiLevelType w:val="hybridMultilevel"/>
    <w:tmpl w:val="709449AA"/>
    <w:lvl w:ilvl="0" w:tplc="84D68766">
      <w:start w:val="1"/>
      <w:numFmt w:val="bullet"/>
      <w:lvlText w:val="·"/>
      <w:lvlJc w:val="left"/>
      <w:pPr>
        <w:ind w:left="720" w:hanging="360"/>
      </w:pPr>
      <w:rPr>
        <w:rFonts w:ascii="Symbol" w:hAnsi="Symbol" w:hint="default"/>
      </w:rPr>
    </w:lvl>
    <w:lvl w:ilvl="1" w:tplc="F57C29F2">
      <w:start w:val="1"/>
      <w:numFmt w:val="decimal"/>
      <w:lvlText w:val="•"/>
      <w:lvlJc w:val="left"/>
      <w:pPr>
        <w:ind w:left="1440" w:hanging="360"/>
      </w:pPr>
    </w:lvl>
    <w:lvl w:ilvl="2" w:tplc="ADF658CC">
      <w:start w:val="1"/>
      <w:numFmt w:val="bullet"/>
      <w:lvlText w:val=""/>
      <w:lvlJc w:val="left"/>
      <w:pPr>
        <w:ind w:left="2160" w:hanging="360"/>
      </w:pPr>
      <w:rPr>
        <w:rFonts w:ascii="Wingdings" w:hAnsi="Wingdings" w:hint="default"/>
      </w:rPr>
    </w:lvl>
    <w:lvl w:ilvl="3" w:tplc="0C686AD4">
      <w:start w:val="1"/>
      <w:numFmt w:val="bullet"/>
      <w:lvlText w:val=""/>
      <w:lvlJc w:val="left"/>
      <w:pPr>
        <w:ind w:left="2880" w:hanging="360"/>
      </w:pPr>
      <w:rPr>
        <w:rFonts w:ascii="Symbol" w:hAnsi="Symbol" w:hint="default"/>
      </w:rPr>
    </w:lvl>
    <w:lvl w:ilvl="4" w:tplc="DB0C1D28">
      <w:start w:val="1"/>
      <w:numFmt w:val="bullet"/>
      <w:lvlText w:val="o"/>
      <w:lvlJc w:val="left"/>
      <w:pPr>
        <w:ind w:left="3600" w:hanging="360"/>
      </w:pPr>
      <w:rPr>
        <w:rFonts w:ascii="Courier New" w:hAnsi="Courier New" w:hint="default"/>
      </w:rPr>
    </w:lvl>
    <w:lvl w:ilvl="5" w:tplc="D6D6845C">
      <w:start w:val="1"/>
      <w:numFmt w:val="bullet"/>
      <w:lvlText w:val=""/>
      <w:lvlJc w:val="left"/>
      <w:pPr>
        <w:ind w:left="4320" w:hanging="360"/>
      </w:pPr>
      <w:rPr>
        <w:rFonts w:ascii="Wingdings" w:hAnsi="Wingdings" w:hint="default"/>
      </w:rPr>
    </w:lvl>
    <w:lvl w:ilvl="6" w:tplc="29AE41A4">
      <w:start w:val="1"/>
      <w:numFmt w:val="bullet"/>
      <w:lvlText w:val=""/>
      <w:lvlJc w:val="left"/>
      <w:pPr>
        <w:ind w:left="5040" w:hanging="360"/>
      </w:pPr>
      <w:rPr>
        <w:rFonts w:ascii="Symbol" w:hAnsi="Symbol" w:hint="default"/>
      </w:rPr>
    </w:lvl>
    <w:lvl w:ilvl="7" w:tplc="B96A883C">
      <w:start w:val="1"/>
      <w:numFmt w:val="bullet"/>
      <w:lvlText w:val="o"/>
      <w:lvlJc w:val="left"/>
      <w:pPr>
        <w:ind w:left="5760" w:hanging="360"/>
      </w:pPr>
      <w:rPr>
        <w:rFonts w:ascii="Courier New" w:hAnsi="Courier New" w:hint="default"/>
      </w:rPr>
    </w:lvl>
    <w:lvl w:ilvl="8" w:tplc="FC109796">
      <w:start w:val="1"/>
      <w:numFmt w:val="bullet"/>
      <w:lvlText w:val=""/>
      <w:lvlJc w:val="left"/>
      <w:pPr>
        <w:ind w:left="6480" w:hanging="360"/>
      </w:pPr>
      <w:rPr>
        <w:rFonts w:ascii="Wingdings" w:hAnsi="Wingdings" w:hint="default"/>
      </w:rPr>
    </w:lvl>
  </w:abstractNum>
  <w:num w:numId="1" w16cid:durableId="2136289080">
    <w:abstractNumId w:val="1"/>
  </w:num>
  <w:num w:numId="2" w16cid:durableId="570314089">
    <w:abstractNumId w:val="4"/>
  </w:num>
  <w:num w:numId="3" w16cid:durableId="1487670533">
    <w:abstractNumId w:val="3"/>
  </w:num>
  <w:num w:numId="4" w16cid:durableId="2038312116">
    <w:abstractNumId w:val="2"/>
  </w:num>
  <w:num w:numId="5" w16cid:durableId="33850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84FAF6"/>
    <w:rsid w:val="004D491E"/>
    <w:rsid w:val="009E4C6C"/>
    <w:rsid w:val="00F9F29F"/>
    <w:rsid w:val="0109272A"/>
    <w:rsid w:val="0146458D"/>
    <w:rsid w:val="01BF97A2"/>
    <w:rsid w:val="0214E6EF"/>
    <w:rsid w:val="033C43A5"/>
    <w:rsid w:val="045488DC"/>
    <w:rsid w:val="04707F40"/>
    <w:rsid w:val="049CA499"/>
    <w:rsid w:val="04A51EBB"/>
    <w:rsid w:val="04DCF247"/>
    <w:rsid w:val="057E733F"/>
    <w:rsid w:val="05C1EEEB"/>
    <w:rsid w:val="0618B08A"/>
    <w:rsid w:val="069A8C17"/>
    <w:rsid w:val="07367A29"/>
    <w:rsid w:val="0A50B463"/>
    <w:rsid w:val="0AADC597"/>
    <w:rsid w:val="0AC93743"/>
    <w:rsid w:val="0AD6CD8E"/>
    <w:rsid w:val="0B284030"/>
    <w:rsid w:val="0B9F1099"/>
    <w:rsid w:val="0CF3E437"/>
    <w:rsid w:val="0D06F7BF"/>
    <w:rsid w:val="0E92C2B0"/>
    <w:rsid w:val="0FFC4E64"/>
    <w:rsid w:val="103E9544"/>
    <w:rsid w:val="1184FAF6"/>
    <w:rsid w:val="11FBA654"/>
    <w:rsid w:val="129C0356"/>
    <w:rsid w:val="13F72093"/>
    <w:rsid w:val="15093A7F"/>
    <w:rsid w:val="16DC7EAF"/>
    <w:rsid w:val="183C18E2"/>
    <w:rsid w:val="18EDA90A"/>
    <w:rsid w:val="19AE2F1A"/>
    <w:rsid w:val="19D29D0E"/>
    <w:rsid w:val="1A0A1A4B"/>
    <w:rsid w:val="1A261F35"/>
    <w:rsid w:val="1C5220F0"/>
    <w:rsid w:val="1C88D210"/>
    <w:rsid w:val="1DE2BD8A"/>
    <w:rsid w:val="1DFE197E"/>
    <w:rsid w:val="1F950FEB"/>
    <w:rsid w:val="1FD229A0"/>
    <w:rsid w:val="218AF286"/>
    <w:rsid w:val="218B97D5"/>
    <w:rsid w:val="223AB428"/>
    <w:rsid w:val="229C1D81"/>
    <w:rsid w:val="2344647E"/>
    <w:rsid w:val="236B47B1"/>
    <w:rsid w:val="23EA39E3"/>
    <w:rsid w:val="2439F234"/>
    <w:rsid w:val="243BA194"/>
    <w:rsid w:val="248A8929"/>
    <w:rsid w:val="2497D712"/>
    <w:rsid w:val="257EB030"/>
    <w:rsid w:val="25A86AC7"/>
    <w:rsid w:val="25F7B9F1"/>
    <w:rsid w:val="26C251BC"/>
    <w:rsid w:val="26F15BDE"/>
    <w:rsid w:val="26FEF336"/>
    <w:rsid w:val="27EC0EC0"/>
    <w:rsid w:val="2B3B566E"/>
    <w:rsid w:val="2BF42E5E"/>
    <w:rsid w:val="2C6D7222"/>
    <w:rsid w:val="2CA923BA"/>
    <w:rsid w:val="2D9BFB96"/>
    <w:rsid w:val="2D9D7AEA"/>
    <w:rsid w:val="2DB0C4B3"/>
    <w:rsid w:val="2EA0AE27"/>
    <w:rsid w:val="2F816D57"/>
    <w:rsid w:val="2F9CF044"/>
    <w:rsid w:val="30050663"/>
    <w:rsid w:val="3033E1F1"/>
    <w:rsid w:val="3036093E"/>
    <w:rsid w:val="3087E2B1"/>
    <w:rsid w:val="30B1009A"/>
    <w:rsid w:val="31C66442"/>
    <w:rsid w:val="31E1B201"/>
    <w:rsid w:val="31F2BEA8"/>
    <w:rsid w:val="32875BD6"/>
    <w:rsid w:val="3302C60E"/>
    <w:rsid w:val="334C4C8F"/>
    <w:rsid w:val="33706EA6"/>
    <w:rsid w:val="343AC750"/>
    <w:rsid w:val="3565A2CB"/>
    <w:rsid w:val="36986BD1"/>
    <w:rsid w:val="36C4B2D4"/>
    <w:rsid w:val="3711F3B9"/>
    <w:rsid w:val="375AE756"/>
    <w:rsid w:val="376ED911"/>
    <w:rsid w:val="38064AEB"/>
    <w:rsid w:val="389914A9"/>
    <w:rsid w:val="389992C6"/>
    <w:rsid w:val="38C05DF6"/>
    <w:rsid w:val="398D617A"/>
    <w:rsid w:val="39A26FF6"/>
    <w:rsid w:val="3AC81B0B"/>
    <w:rsid w:val="3B002B0C"/>
    <w:rsid w:val="3CFB1DF4"/>
    <w:rsid w:val="3D529659"/>
    <w:rsid w:val="3D83CABC"/>
    <w:rsid w:val="3DD41A11"/>
    <w:rsid w:val="3DFC235E"/>
    <w:rsid w:val="3DFE44C4"/>
    <w:rsid w:val="3E9C637A"/>
    <w:rsid w:val="3EB2DF0F"/>
    <w:rsid w:val="3EDDF071"/>
    <w:rsid w:val="3FC10178"/>
    <w:rsid w:val="40BC3E24"/>
    <w:rsid w:val="40D7649C"/>
    <w:rsid w:val="417F13C8"/>
    <w:rsid w:val="419D33C4"/>
    <w:rsid w:val="41A626B8"/>
    <w:rsid w:val="41E10604"/>
    <w:rsid w:val="43BB6882"/>
    <w:rsid w:val="440A5655"/>
    <w:rsid w:val="44325856"/>
    <w:rsid w:val="44566893"/>
    <w:rsid w:val="448760BC"/>
    <w:rsid w:val="453B1193"/>
    <w:rsid w:val="4580CB48"/>
    <w:rsid w:val="45A4BF39"/>
    <w:rsid w:val="45D4D053"/>
    <w:rsid w:val="46043E17"/>
    <w:rsid w:val="46836220"/>
    <w:rsid w:val="46EA75F7"/>
    <w:rsid w:val="47904C70"/>
    <w:rsid w:val="48354BB7"/>
    <w:rsid w:val="483D6690"/>
    <w:rsid w:val="4A260020"/>
    <w:rsid w:val="4B5ED82F"/>
    <w:rsid w:val="4BD01187"/>
    <w:rsid w:val="4CE88CAF"/>
    <w:rsid w:val="4D41ABDF"/>
    <w:rsid w:val="4DB03BD9"/>
    <w:rsid w:val="4DB73BF2"/>
    <w:rsid w:val="4EE528B9"/>
    <w:rsid w:val="4F05B54A"/>
    <w:rsid w:val="4F0692B4"/>
    <w:rsid w:val="4F631373"/>
    <w:rsid w:val="4FAD2F40"/>
    <w:rsid w:val="5016E62F"/>
    <w:rsid w:val="509C26B2"/>
    <w:rsid w:val="50F8560E"/>
    <w:rsid w:val="51B4C6B0"/>
    <w:rsid w:val="51B54A83"/>
    <w:rsid w:val="52F82CE2"/>
    <w:rsid w:val="533EEFCC"/>
    <w:rsid w:val="5400827B"/>
    <w:rsid w:val="55548347"/>
    <w:rsid w:val="5604FDD5"/>
    <w:rsid w:val="5707719D"/>
    <w:rsid w:val="573F96D4"/>
    <w:rsid w:val="583EB8DC"/>
    <w:rsid w:val="584C41BA"/>
    <w:rsid w:val="58622B99"/>
    <w:rsid w:val="58C33B51"/>
    <w:rsid w:val="5969DC94"/>
    <w:rsid w:val="5A240637"/>
    <w:rsid w:val="5A7D588B"/>
    <w:rsid w:val="5AA4A887"/>
    <w:rsid w:val="5AC18BDD"/>
    <w:rsid w:val="5AF08D60"/>
    <w:rsid w:val="5B19D752"/>
    <w:rsid w:val="5B7CC4CC"/>
    <w:rsid w:val="5B9CBCF1"/>
    <w:rsid w:val="5C82996D"/>
    <w:rsid w:val="5CA0C765"/>
    <w:rsid w:val="5D65A9AC"/>
    <w:rsid w:val="5D9403F2"/>
    <w:rsid w:val="5DBAC6F3"/>
    <w:rsid w:val="5E17A77C"/>
    <w:rsid w:val="5E551F29"/>
    <w:rsid w:val="60087526"/>
    <w:rsid w:val="605BD1E4"/>
    <w:rsid w:val="6120EAE9"/>
    <w:rsid w:val="6135CB61"/>
    <w:rsid w:val="61552D98"/>
    <w:rsid w:val="6197434D"/>
    <w:rsid w:val="64267A8E"/>
    <w:rsid w:val="64D18697"/>
    <w:rsid w:val="66205DB3"/>
    <w:rsid w:val="66A8ADF6"/>
    <w:rsid w:val="66B6A206"/>
    <w:rsid w:val="66D18156"/>
    <w:rsid w:val="676764A5"/>
    <w:rsid w:val="67A6898B"/>
    <w:rsid w:val="6838AC32"/>
    <w:rsid w:val="68E23EF3"/>
    <w:rsid w:val="695E1FA5"/>
    <w:rsid w:val="69CF5B4F"/>
    <w:rsid w:val="69EC82A5"/>
    <w:rsid w:val="6A2DE475"/>
    <w:rsid w:val="6A3383E3"/>
    <w:rsid w:val="6A8E1C79"/>
    <w:rsid w:val="6B4EA6E2"/>
    <w:rsid w:val="6B6C27D0"/>
    <w:rsid w:val="6C0123E4"/>
    <w:rsid w:val="6C1D50AC"/>
    <w:rsid w:val="6C633B85"/>
    <w:rsid w:val="6CC7F676"/>
    <w:rsid w:val="6E6CCE3C"/>
    <w:rsid w:val="701480DC"/>
    <w:rsid w:val="719B0D1F"/>
    <w:rsid w:val="722391A1"/>
    <w:rsid w:val="733A7798"/>
    <w:rsid w:val="73D2410E"/>
    <w:rsid w:val="747A6F90"/>
    <w:rsid w:val="75188336"/>
    <w:rsid w:val="7525A4CA"/>
    <w:rsid w:val="7535C221"/>
    <w:rsid w:val="75B7D2B5"/>
    <w:rsid w:val="765C0AC0"/>
    <w:rsid w:val="76848B9E"/>
    <w:rsid w:val="769B8F8F"/>
    <w:rsid w:val="77A26757"/>
    <w:rsid w:val="785ECDD9"/>
    <w:rsid w:val="78C15EB3"/>
    <w:rsid w:val="78D59EF7"/>
    <w:rsid w:val="79378080"/>
    <w:rsid w:val="79DE584C"/>
    <w:rsid w:val="79E5B6DF"/>
    <w:rsid w:val="7A16AA17"/>
    <w:rsid w:val="7A29C45B"/>
    <w:rsid w:val="7A84BA35"/>
    <w:rsid w:val="7AD121A8"/>
    <w:rsid w:val="7B19C912"/>
    <w:rsid w:val="7C2112B1"/>
    <w:rsid w:val="7C7CE733"/>
    <w:rsid w:val="7CC46A66"/>
    <w:rsid w:val="7D676542"/>
    <w:rsid w:val="7DC50623"/>
    <w:rsid w:val="7E6DA2AD"/>
    <w:rsid w:val="7E86CA7A"/>
    <w:rsid w:val="7F5C22D9"/>
    <w:rsid w:val="7FAB0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40E3"/>
  <w15:chartTrackingRefBased/>
  <w15:docId w15:val="{C17E1B15-9F3E-4E35-81E1-0FEEB76B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D676542"/>
    <w:pPr>
      <w:ind w:left="720"/>
      <w:contextualSpacing/>
    </w:pPr>
  </w:style>
  <w:style w:type="character" w:styleId="Hyperlink">
    <w:name w:val="Hyperlink"/>
    <w:basedOn w:val="DefaultParagraphFont"/>
    <w:uiPriority w:val="99"/>
    <w:unhideWhenUsed/>
    <w:rsid w:val="7D67654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tion.lineteam@lancashire.gov.uk" TargetMode="External"/><Relationship Id="rId3" Type="http://schemas.openxmlformats.org/officeDocument/2006/relationships/settings" Target="settings.xml"/><Relationship Id="rId7" Type="http://schemas.openxmlformats.org/officeDocument/2006/relationships/hyperlink" Target="https://www.chadwickhig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ctrust.uk/wp-content/uploads/2025/10/Complaints-Policy-July-2025.pd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lancashire.gov.uk/send" TargetMode="External"/><Relationship Id="rId4" Type="http://schemas.openxmlformats.org/officeDocument/2006/relationships/webSettings" Target="webSettings.xml"/><Relationship Id="rId9" Type="http://schemas.openxmlformats.org/officeDocument/2006/relationships/hyperlink" Target="https://www.chadwick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4322</Words>
  <Characters>24642</Characters>
  <Application>Microsoft Office Word</Application>
  <DocSecurity>0</DocSecurity>
  <Lines>205</Lines>
  <Paragraphs>57</Paragraphs>
  <ScaleCrop>false</ScaleCrop>
  <Company/>
  <LinksUpToDate>false</LinksUpToDate>
  <CharactersWithSpaces>28907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Pearson</dc:creator>
  <cp:keywords/>
  <dc:description/>
  <cp:lastModifiedBy>Carol Ogden</cp:lastModifiedBy>
  <cp:revision>2</cp:revision>
  <dcterms:created xsi:type="dcterms:W3CDTF">2026-09-09T09:45:00Z</dcterms:created>
  <dcterms:modified xsi:type="dcterms:W3CDTF">2026-09-09T09:45:00Z</dcterms:modified>
</cp:coreProperties>
</file>